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Verdana" w:hAnsi="Verdana"/>
          <w:b/>
          <w:b/>
          <w:bCs/>
          <w:sz w:val="22"/>
          <w:szCs w:val="22"/>
          <w:shd w:fill="auto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  <w:shd w:fill="auto" w:val="clear"/>
        </w:rPr>
        <w:t>valmis_Idänihme_S2E5</w:t>
      </w:r>
    </w:p>
    <w:p>
      <w:pPr>
        <w:pStyle w:val="Normal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Äänitteen kesto: </w:t>
      </w:r>
      <w:r>
        <w:rPr>
          <w:rFonts w:ascii="Verdana" w:hAnsi="Verdana"/>
          <w:sz w:val="22"/>
          <w:szCs w:val="22"/>
          <w:shd w:fill="auto" w:val="clear"/>
        </w:rPr>
        <w:t>25</w:t>
      </w:r>
      <w:r>
        <w:rPr>
          <w:rFonts w:ascii="Verdana" w:hAnsi="Verdana"/>
          <w:sz w:val="22"/>
          <w:szCs w:val="22"/>
          <w:shd w:fill="auto" w:val="clear"/>
        </w:rPr>
        <w:t xml:space="preserve"> min</w:t>
      </w:r>
    </w:p>
    <w:p>
      <w:pPr>
        <w:pStyle w:val="Normal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b/>
          <w:sz w:val="22"/>
          <w:szCs w:val="22"/>
          <w:shd w:fill="auto" w:val="clear"/>
        </w:rPr>
        <w:t>Litterointimerkinnät</w:t>
      </w:r>
    </w:p>
    <w:p>
      <w:pPr>
        <w:pStyle w:val="Normal"/>
        <w:rPr>
          <w:rFonts w:ascii="Verdana" w:hAnsi="Verdana"/>
          <w:b/>
          <w:b/>
          <w:sz w:val="22"/>
          <w:szCs w:val="22"/>
          <w:shd w:fill="auto" w:val="clear"/>
        </w:rPr>
      </w:pPr>
      <w:r>
        <w:rPr>
          <w:rFonts w:ascii="Verdana" w:hAnsi="Verdana"/>
          <w:b/>
          <w:sz w:val="22"/>
          <w:szCs w:val="22"/>
          <w:shd w:fill="auto" w:val="clear"/>
        </w:rPr>
      </w:r>
    </w:p>
    <w:tbl>
      <w:tblPr>
        <w:tblStyle w:val="TaulukkoRuudukko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741"/>
      </w:tblGrid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Haastattelija</w:t>
            </w: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: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Ding Ma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V</w:t>
            </w: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astaaja</w:t>
            </w: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: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Vesa Niskanen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b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b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b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b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sa-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sana jää kesken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(sana)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epävarmasti kuultu jakso puheessa tai epävarmasti tunnistettu puhuja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1304"/>
                <w:tab w:val="right" w:pos="2331" w:leader="none"/>
              </w:tabs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(-)</w:t>
              <w:tab/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sana, josta ei ole saatu selvää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(--)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useampia sanoja, joista ei ole saatu selvää</w:t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</w:r>
          </w:p>
        </w:tc>
      </w:tr>
      <w:tr>
        <w:trPr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, . ? :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eastAsia="Times New Roman" w:cs="Times New Roman"/>
                <w:kern w:val="0"/>
                <w:sz w:val="22"/>
                <w:szCs w:val="22"/>
                <w:shd w:fill="auto" w:val="clear"/>
                <w:lang w:val="fi-FI" w:eastAsia="fi-FI" w:bidi="ar-SA"/>
              </w:rPr>
            </w:pPr>
            <w:r>
              <w:rPr>
                <w:rFonts w:eastAsia="Times New Roman" w:cs="Times New Roman" w:ascii="Verdana" w:hAnsi="Verdana"/>
                <w:kern w:val="0"/>
                <w:sz w:val="22"/>
                <w:szCs w:val="22"/>
                <w:shd w:fill="auto" w:val="clear"/>
                <w:lang w:val="fi-FI" w:eastAsia="fi-FI" w:bidi="ar-SA"/>
              </w:rPr>
              <w:t>kieliopin mukainen välimerkki tai alle 10 sekunnin tauko puheessa</w:t>
            </w:r>
          </w:p>
        </w:tc>
      </w:tr>
    </w:tbl>
    <w:p>
      <w:pPr>
        <w:pStyle w:val="Normal"/>
        <w:pBdr>
          <w:bottom w:val="single" w:sz="12" w:space="1" w:color="000000"/>
        </w:pBdr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[musiikkia]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Tervetuloa Etelä-Karjalan liiton </w:t>
      </w:r>
      <w:r>
        <w:rPr>
          <w:rFonts w:ascii="Verdana" w:hAnsi="Verdana"/>
          <w:sz w:val="22"/>
          <w:szCs w:val="22"/>
          <w:shd w:fill="auto" w:val="clear"/>
        </w:rPr>
        <w:t>#</w:t>
      </w:r>
      <w:r>
        <w:rPr>
          <w:rFonts w:ascii="Verdana" w:hAnsi="Verdana"/>
          <w:sz w:val="22"/>
          <w:szCs w:val="22"/>
          <w:shd w:fill="auto" w:val="clear"/>
        </w:rPr>
        <w:t>idänihme</w:t>
      </w:r>
      <w:r>
        <w:rPr>
          <w:rFonts w:ascii="Verdana" w:hAnsi="Verdana"/>
          <w:sz w:val="22"/>
          <w:szCs w:val="22"/>
          <w:shd w:fill="auto" w:val="clear"/>
        </w:rPr>
        <w:t>-podcastiin</w:t>
      </w:r>
      <w:r>
        <w:rPr>
          <w:rFonts w:ascii="Verdana" w:hAnsi="Verdana"/>
          <w:sz w:val="22"/>
          <w:szCs w:val="22"/>
          <w:shd w:fill="auto" w:val="clear"/>
        </w:rPr>
        <w:t>, jota</w:t>
      </w:r>
      <w:r>
        <w:rPr>
          <w:rFonts w:ascii="Verdana" w:hAnsi="Verdana"/>
          <w:sz w:val="22"/>
          <w:szCs w:val="22"/>
          <w:shd w:fill="auto" w:val="clear"/>
        </w:rPr>
        <w:t xml:space="preserve"> on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r</w:t>
      </w:r>
      <w:r>
        <w:rPr>
          <w:rFonts w:ascii="Verdana" w:hAnsi="Verdana"/>
          <w:sz w:val="22"/>
          <w:szCs w:val="22"/>
          <w:shd w:fill="auto" w:val="clear"/>
        </w:rPr>
        <w:t>ahoittanut EAKR-hanke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Etelä-Karjalan Aasia</w:t>
      </w:r>
      <w:r>
        <w:rPr>
          <w:rFonts w:ascii="Verdana" w:hAnsi="Verdana"/>
          <w:sz w:val="22"/>
          <w:szCs w:val="22"/>
          <w:shd w:fill="auto" w:val="clear"/>
        </w:rPr>
        <w:t>-</w:t>
      </w:r>
      <w:r>
        <w:rPr>
          <w:rFonts w:ascii="Verdana" w:hAnsi="Verdana"/>
          <w:sz w:val="22"/>
          <w:szCs w:val="22"/>
          <w:shd w:fill="auto" w:val="clear"/>
        </w:rPr>
        <w:t>osaamiskeskittymä.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Kiinasta puhuttaessa va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ha </w:t>
      </w:r>
      <w:r>
        <w:rPr>
          <w:rFonts w:ascii="Verdana" w:hAnsi="Verdana"/>
          <w:sz w:val="22"/>
          <w:szCs w:val="22"/>
          <w:shd w:fill="auto" w:val="clear"/>
        </w:rPr>
        <w:t>"K</w:t>
      </w:r>
      <w:r>
        <w:rPr>
          <w:rFonts w:ascii="Verdana" w:hAnsi="Verdana"/>
          <w:sz w:val="22"/>
          <w:szCs w:val="22"/>
          <w:shd w:fill="auto" w:val="clear"/>
        </w:rPr>
        <w:t>iina</w:t>
      </w:r>
      <w:r>
        <w:rPr>
          <w:rFonts w:ascii="Verdana" w:hAnsi="Verdana"/>
          <w:sz w:val="22"/>
          <w:szCs w:val="22"/>
          <w:shd w:fill="auto" w:val="clear"/>
        </w:rPr>
        <w:t>-</w:t>
      </w:r>
      <w:r>
        <w:rPr>
          <w:rFonts w:ascii="Verdana" w:hAnsi="Verdana"/>
          <w:sz w:val="22"/>
          <w:szCs w:val="22"/>
          <w:shd w:fill="auto" w:val="clear"/>
        </w:rPr>
        <w:t>ilmiö</w:t>
      </w:r>
      <w:r>
        <w:rPr>
          <w:rFonts w:ascii="Verdana" w:hAnsi="Verdana"/>
          <w:sz w:val="22"/>
          <w:szCs w:val="22"/>
          <w:shd w:fill="auto" w:val="clear"/>
        </w:rPr>
        <w:t>"</w:t>
      </w:r>
      <w:r>
        <w:rPr>
          <w:rFonts w:ascii="Verdana" w:hAnsi="Verdana"/>
          <w:sz w:val="22"/>
          <w:szCs w:val="22"/>
          <w:shd w:fill="auto" w:val="clear"/>
        </w:rPr>
        <w:t xml:space="preserve"> ei monelta osin pidä enää paikka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>nsa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Liiketoimintaympäristön ja yhteistyökumppanin muuttuessa </w:t>
      </w:r>
      <w:r>
        <w:rPr>
          <w:rFonts w:ascii="Verdana" w:hAnsi="Verdana"/>
          <w:sz w:val="22"/>
          <w:szCs w:val="22"/>
          <w:shd w:fill="auto" w:val="clear"/>
        </w:rPr>
        <w:t>vauhdilla a</w:t>
      </w:r>
      <w:r>
        <w:rPr>
          <w:rFonts w:ascii="Verdana" w:hAnsi="Verdana"/>
          <w:sz w:val="22"/>
          <w:szCs w:val="22"/>
          <w:shd w:fill="auto" w:val="clear"/>
        </w:rPr>
        <w:t xml:space="preserve">inoa tapa pärjätä on ymmärtää muutoksen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uuntaa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#</w:t>
      </w:r>
      <w:r>
        <w:rPr>
          <w:rFonts w:ascii="Verdana" w:hAnsi="Verdana"/>
          <w:sz w:val="22"/>
          <w:szCs w:val="22"/>
          <w:shd w:fill="auto" w:val="clear"/>
        </w:rPr>
        <w:t>idänihme</w:t>
      </w:r>
      <w:r>
        <w:rPr>
          <w:rFonts w:ascii="Verdana" w:hAnsi="Verdana"/>
          <w:sz w:val="22"/>
          <w:szCs w:val="22"/>
          <w:shd w:fill="auto" w:val="clear"/>
        </w:rPr>
        <w:t xml:space="preserve">-podcastin </w:t>
      </w:r>
      <w:r>
        <w:rPr>
          <w:rFonts w:ascii="Verdana" w:hAnsi="Verdana"/>
          <w:sz w:val="22"/>
          <w:szCs w:val="22"/>
          <w:shd w:fill="auto" w:val="clear"/>
        </w:rPr>
        <w:t xml:space="preserve">tavoitteena on </w:t>
      </w:r>
      <w:r>
        <w:rPr>
          <w:rFonts w:ascii="Verdana" w:hAnsi="Verdana"/>
          <w:sz w:val="22"/>
          <w:szCs w:val="22"/>
          <w:shd w:fill="auto" w:val="clear"/>
        </w:rPr>
        <w:t>host Ding Ma</w:t>
      </w:r>
      <w:r>
        <w:rPr>
          <w:rFonts w:ascii="Verdana" w:hAnsi="Verdana"/>
          <w:sz w:val="22"/>
          <w:szCs w:val="22"/>
          <w:shd w:fill="auto" w:val="clear"/>
        </w:rPr>
        <w:t>'</w:t>
      </w:r>
      <w:r>
        <w:rPr>
          <w:rFonts w:ascii="Verdana" w:hAnsi="Verdana"/>
          <w:sz w:val="22"/>
          <w:szCs w:val="22"/>
          <w:shd w:fill="auto" w:val="clear"/>
        </w:rPr>
        <w:t xml:space="preserve">n ja </w:t>
      </w:r>
      <w:r>
        <w:rPr>
          <w:rFonts w:ascii="Verdana" w:hAnsi="Verdana"/>
          <w:sz w:val="22"/>
          <w:szCs w:val="22"/>
          <w:shd w:fill="auto" w:val="clear"/>
        </w:rPr>
        <w:t>asiantuntijavieraiden voimin tuoda esill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 xml:space="preserve"> monipuolisesti näkemyksiä </w:t>
      </w:r>
      <w:r>
        <w:rPr>
          <w:rFonts w:ascii="Verdana" w:hAnsi="Verdana"/>
          <w:sz w:val="22"/>
          <w:szCs w:val="22"/>
          <w:shd w:fill="auto" w:val="clear"/>
        </w:rPr>
        <w:t xml:space="preserve">Kiinasta. </w:t>
      </w:r>
      <w:r>
        <w:rPr>
          <w:rFonts w:ascii="Verdana" w:hAnsi="Verdana"/>
          <w:sz w:val="22"/>
          <w:szCs w:val="22"/>
          <w:shd w:fill="auto" w:val="clear"/>
        </w:rPr>
        <w:t xml:space="preserve"> Aiheena käsitellään sekä ajankohtaisia että yleisemmin </w:t>
      </w:r>
      <w:r>
        <w:rPr>
          <w:rFonts w:ascii="Verdana" w:hAnsi="Verdana"/>
          <w:sz w:val="22"/>
          <w:szCs w:val="22"/>
          <w:shd w:fill="auto" w:val="clear"/>
        </w:rPr>
        <w:t>"doing business in China" -</w:t>
      </w:r>
      <w:r>
        <w:rPr>
          <w:rFonts w:ascii="Verdana" w:hAnsi="Verdana"/>
          <w:sz w:val="22"/>
          <w:szCs w:val="22"/>
          <w:shd w:fill="auto" w:val="clear"/>
        </w:rPr>
        <w:t>tyyppisiä teemoja.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Rakkaat </w:t>
      </w:r>
      <w:r>
        <w:rPr>
          <w:rFonts w:ascii="Verdana" w:hAnsi="Verdana"/>
          <w:sz w:val="22"/>
          <w:szCs w:val="22"/>
          <w:shd w:fill="auto" w:val="clear"/>
        </w:rPr>
        <w:t xml:space="preserve">podcastin </w:t>
      </w:r>
      <w:r>
        <w:rPr>
          <w:rFonts w:ascii="Verdana" w:hAnsi="Verdana"/>
          <w:sz w:val="22"/>
          <w:szCs w:val="22"/>
          <w:shd w:fill="auto" w:val="clear"/>
        </w:rPr>
        <w:t>kuuntelijat. On ollut mahtavaa tehdä näi</w:t>
      </w:r>
      <w:r>
        <w:rPr>
          <w:rFonts w:ascii="Verdana" w:hAnsi="Verdana"/>
          <w:sz w:val="22"/>
          <w:szCs w:val="22"/>
          <w:shd w:fill="auto" w:val="clear"/>
        </w:rPr>
        <w:t>tä</w:t>
      </w:r>
      <w:r>
        <w:rPr>
          <w:rFonts w:ascii="Verdana" w:hAnsi="Verdana"/>
          <w:sz w:val="22"/>
          <w:szCs w:val="22"/>
          <w:shd w:fill="auto" w:val="clear"/>
        </w:rPr>
        <w:t xml:space="preserve"> jakso</w:t>
      </w:r>
      <w:r>
        <w:rPr>
          <w:rFonts w:ascii="Verdana" w:hAnsi="Verdana"/>
          <w:sz w:val="22"/>
          <w:szCs w:val="22"/>
          <w:shd w:fill="auto" w:val="clear"/>
        </w:rPr>
        <w:t>ja teille,</w:t>
      </w:r>
      <w:r>
        <w:rPr>
          <w:rFonts w:ascii="Verdana" w:hAnsi="Verdana"/>
          <w:sz w:val="22"/>
          <w:szCs w:val="22"/>
          <w:shd w:fill="auto" w:val="clear"/>
        </w:rPr>
        <w:t xml:space="preserve"> ja jälleen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>uuden jakson paikka. Tänään siirrytään ravintolamaailmaan ja puhutaan vähän ravintola-alan bisneksestä. Meillä on vieraana Pekingin ainoa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suomalaisen ravintolan omistaja Vesa Niskanen. Vesa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lämpimästi tervetuloa.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</w:t>
      </w:r>
      <w:r>
        <w:rPr>
          <w:rFonts w:ascii="Verdana" w:hAnsi="Verdana"/>
          <w:sz w:val="22"/>
          <w:szCs w:val="22"/>
          <w:shd w:fill="auto" w:val="clear"/>
        </w:rPr>
        <w:t>Kiitos, kiitos.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>eillä on Pekingissä Moi-nimistä ravintolaa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joka tarjoaa suomalaista ruokaa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>ika mahtava juttu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Haluatko </w:t>
      </w:r>
      <w:r>
        <w:rPr>
          <w:rFonts w:ascii="Verdana" w:hAnsi="Verdana"/>
          <w:sz w:val="22"/>
          <w:szCs w:val="22"/>
          <w:shd w:fill="auto" w:val="clear"/>
        </w:rPr>
        <w:t>kertoa tähän alkuun sinun tarinasi siitä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miten </w:t>
      </w:r>
      <w:r>
        <w:rPr>
          <w:rFonts w:ascii="Verdana" w:hAnsi="Verdana"/>
          <w:sz w:val="22"/>
          <w:szCs w:val="22"/>
          <w:shd w:fill="auto" w:val="clear"/>
        </w:rPr>
        <w:t xml:space="preserve">päädyit </w:t>
      </w:r>
      <w:r>
        <w:rPr>
          <w:rFonts w:ascii="Verdana" w:hAnsi="Verdana"/>
          <w:sz w:val="22"/>
          <w:szCs w:val="22"/>
          <w:shd w:fill="auto" w:val="clear"/>
        </w:rPr>
        <w:t>aikanaan Kiinaa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ja vielä lopulta perustamaan suomalaista ravintolaa Pekingissä</w:t>
      </w:r>
      <w:r>
        <w:rPr>
          <w:rFonts w:ascii="Verdana" w:hAnsi="Verdana"/>
          <w:sz w:val="22"/>
          <w:szCs w:val="22"/>
          <w:shd w:fill="auto" w:val="clear"/>
        </w:rPr>
        <w:t>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Vesa Niskanen: No joo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se on pitkä tarina</w:t>
      </w:r>
      <w:r>
        <w:rPr>
          <w:rFonts w:ascii="Verdana" w:hAnsi="Verdana"/>
          <w:sz w:val="22"/>
          <w:szCs w:val="22"/>
          <w:shd w:fill="auto" w:val="clear"/>
        </w:rPr>
        <w:t>. Mutta</w:t>
      </w:r>
      <w:r>
        <w:rPr>
          <w:rFonts w:ascii="Verdana" w:hAnsi="Verdana"/>
          <w:sz w:val="22"/>
          <w:szCs w:val="22"/>
          <w:shd w:fill="auto" w:val="clear"/>
        </w:rPr>
        <w:t xml:space="preserve"> lyhyesti sanottuna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että </w:t>
      </w:r>
      <w:r>
        <w:rPr>
          <w:rFonts w:ascii="Verdana" w:hAnsi="Verdana"/>
          <w:sz w:val="22"/>
          <w:szCs w:val="22"/>
          <w:shd w:fill="auto" w:val="clear"/>
        </w:rPr>
        <w:t xml:space="preserve">mun taustahan </w:t>
      </w:r>
      <w:r>
        <w:rPr>
          <w:rFonts w:ascii="Verdana" w:hAnsi="Verdana"/>
          <w:sz w:val="22"/>
          <w:szCs w:val="22"/>
          <w:shd w:fill="auto" w:val="clear"/>
        </w:rPr>
        <w:t>on Nokialt</w:t>
      </w:r>
      <w:r>
        <w:rPr>
          <w:rFonts w:ascii="Verdana" w:hAnsi="Verdana"/>
          <w:sz w:val="22"/>
          <w:szCs w:val="22"/>
          <w:shd w:fill="auto" w:val="clear"/>
        </w:rPr>
        <w:t xml:space="preserve">a, ja Nokia mut </w:t>
      </w:r>
      <w:r>
        <w:rPr>
          <w:rFonts w:ascii="Verdana" w:hAnsi="Verdana"/>
          <w:sz w:val="22"/>
          <w:szCs w:val="22"/>
          <w:shd w:fill="auto" w:val="clear"/>
        </w:rPr>
        <w:t xml:space="preserve">ensimmäistä kertaa </w:t>
      </w:r>
      <w:r>
        <w:rPr>
          <w:rFonts w:ascii="Verdana" w:hAnsi="Verdana"/>
          <w:sz w:val="22"/>
          <w:szCs w:val="22"/>
          <w:shd w:fill="auto" w:val="clear"/>
        </w:rPr>
        <w:t xml:space="preserve">lähetti </w:t>
      </w:r>
      <w:r>
        <w:rPr>
          <w:rFonts w:ascii="Verdana" w:hAnsi="Verdana"/>
          <w:sz w:val="22"/>
          <w:szCs w:val="22"/>
          <w:shd w:fill="auto" w:val="clear"/>
        </w:rPr>
        <w:t>Kiinaa</w:t>
      </w:r>
      <w:r>
        <w:rPr>
          <w:rFonts w:ascii="Verdana" w:hAnsi="Verdana"/>
          <w:sz w:val="22"/>
          <w:szCs w:val="22"/>
          <w:shd w:fill="auto" w:val="clear"/>
        </w:rPr>
        <w:t>n aikoinaan</w:t>
      </w:r>
      <w:r>
        <w:rPr>
          <w:rFonts w:ascii="Verdana" w:hAnsi="Verdana"/>
          <w:sz w:val="22"/>
          <w:szCs w:val="22"/>
          <w:shd w:fill="auto" w:val="clear"/>
        </w:rPr>
        <w:t xml:space="preserve">.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 xml:space="preserve">a sillä reissulla </w:t>
      </w:r>
      <w:r>
        <w:rPr>
          <w:rFonts w:ascii="Verdana" w:hAnsi="Verdana"/>
          <w:sz w:val="22"/>
          <w:szCs w:val="22"/>
          <w:shd w:fill="auto" w:val="clear"/>
        </w:rPr>
        <w:t xml:space="preserve">sitten </w:t>
      </w:r>
      <w:r>
        <w:rPr>
          <w:rFonts w:ascii="Verdana" w:hAnsi="Verdana"/>
          <w:sz w:val="22"/>
          <w:szCs w:val="22"/>
          <w:shd w:fill="auto" w:val="clear"/>
        </w:rPr>
        <w:t xml:space="preserve">tapasin myöskin </w:t>
      </w:r>
      <w:r>
        <w:rPr>
          <w:rFonts w:ascii="Verdana" w:hAnsi="Verdana"/>
          <w:sz w:val="22"/>
          <w:szCs w:val="22"/>
          <w:shd w:fill="auto" w:val="clear"/>
        </w:rPr>
        <w:t>v</w:t>
      </w:r>
      <w:r>
        <w:rPr>
          <w:rFonts w:ascii="Verdana" w:hAnsi="Verdana"/>
          <w:sz w:val="22"/>
          <w:szCs w:val="22"/>
          <w:shd w:fill="auto" w:val="clear"/>
        </w:rPr>
        <w:t>aimoni ja muutettiin taka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 Suomeen sitten </w:t>
      </w:r>
      <w:r>
        <w:rPr>
          <w:rFonts w:ascii="Verdana" w:hAnsi="Verdana"/>
          <w:sz w:val="22"/>
          <w:szCs w:val="22"/>
          <w:shd w:fill="auto" w:val="clear"/>
        </w:rPr>
        <w:t xml:space="preserve">Kiinasta ja </w:t>
      </w:r>
      <w:r>
        <w:rPr>
          <w:rFonts w:ascii="Verdana" w:hAnsi="Verdana"/>
          <w:sz w:val="22"/>
          <w:szCs w:val="22"/>
          <w:shd w:fill="auto" w:val="clear"/>
        </w:rPr>
        <w:t xml:space="preserve">Suomessa </w:t>
      </w:r>
      <w:r>
        <w:rPr>
          <w:rFonts w:ascii="Verdana" w:hAnsi="Verdana"/>
          <w:sz w:val="22"/>
          <w:szCs w:val="22"/>
          <w:shd w:fill="auto" w:val="clear"/>
        </w:rPr>
        <w:t xml:space="preserve">oltiin sitten </w:t>
      </w:r>
      <w:r>
        <w:rPr>
          <w:rFonts w:ascii="Verdana" w:hAnsi="Verdana"/>
          <w:sz w:val="22"/>
          <w:szCs w:val="22"/>
          <w:shd w:fill="auto" w:val="clear"/>
        </w:rPr>
        <w:t xml:space="preserve">vajaa </w:t>
      </w:r>
      <w:r>
        <w:rPr>
          <w:rFonts w:ascii="Verdana" w:hAnsi="Verdana"/>
          <w:sz w:val="22"/>
          <w:szCs w:val="22"/>
          <w:shd w:fill="auto" w:val="clear"/>
        </w:rPr>
        <w:t xml:space="preserve">kymmenen vuotta ja </w:t>
      </w:r>
      <w:r>
        <w:rPr>
          <w:rFonts w:ascii="Verdana" w:hAnsi="Verdana"/>
          <w:sz w:val="22"/>
          <w:szCs w:val="22"/>
          <w:shd w:fill="auto" w:val="clear"/>
        </w:rPr>
        <w:t xml:space="preserve">sitten </w:t>
      </w:r>
      <w:r>
        <w:rPr>
          <w:rFonts w:ascii="Verdana" w:hAnsi="Verdana"/>
          <w:sz w:val="22"/>
          <w:szCs w:val="22"/>
          <w:shd w:fill="auto" w:val="clear"/>
        </w:rPr>
        <w:t>p</w:t>
      </w:r>
      <w:r>
        <w:rPr>
          <w:rFonts w:ascii="Verdana" w:hAnsi="Verdana"/>
          <w:sz w:val="22"/>
          <w:szCs w:val="22"/>
          <w:shd w:fill="auto" w:val="clear"/>
        </w:rPr>
        <w:t>äädyt</w:t>
      </w:r>
      <w:r>
        <w:rPr>
          <w:rFonts w:ascii="Verdana" w:hAnsi="Verdana"/>
          <w:sz w:val="22"/>
          <w:szCs w:val="22"/>
          <w:shd w:fill="auto" w:val="clear"/>
        </w:rPr>
        <w:t>tiin</w:t>
      </w:r>
      <w:r>
        <w:rPr>
          <w:rFonts w:ascii="Verdana" w:hAnsi="Verdana"/>
          <w:sz w:val="22"/>
          <w:szCs w:val="22"/>
          <w:shd w:fill="auto" w:val="clear"/>
        </w:rPr>
        <w:t xml:space="preserve"> siihen tulokseen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että vois kokeilla jotakin </w:t>
      </w:r>
      <w:r>
        <w:rPr>
          <w:rFonts w:ascii="Verdana" w:hAnsi="Verdana"/>
          <w:sz w:val="22"/>
          <w:szCs w:val="22"/>
          <w:shd w:fill="auto" w:val="clear"/>
        </w:rPr>
        <w:t xml:space="preserve">muutakin. Ja muutettiin tänne takas vaimon kotimaahan ja </w:t>
      </w:r>
      <w:r>
        <w:rPr>
          <w:rFonts w:ascii="Verdana" w:hAnsi="Verdana"/>
          <w:sz w:val="22"/>
          <w:szCs w:val="22"/>
          <w:shd w:fill="auto" w:val="clear"/>
        </w:rPr>
        <w:t>perustettiin firma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ja sit siinä jossain vaiheessa </w:t>
      </w:r>
      <w:r>
        <w:rPr>
          <w:rFonts w:ascii="Verdana" w:hAnsi="Verdana"/>
          <w:sz w:val="22"/>
          <w:szCs w:val="22"/>
          <w:shd w:fill="auto" w:val="clear"/>
        </w:rPr>
        <w:t xml:space="preserve">tän </w:t>
      </w:r>
      <w:r>
        <w:rPr>
          <w:rFonts w:ascii="Verdana" w:hAnsi="Verdana"/>
          <w:sz w:val="22"/>
          <w:szCs w:val="22"/>
          <w:shd w:fill="auto" w:val="clear"/>
        </w:rPr>
        <w:t>firman pyörityksen</w:t>
      </w:r>
      <w:r>
        <w:rPr>
          <w:rFonts w:ascii="Verdana" w:hAnsi="Verdana"/>
          <w:sz w:val="22"/>
          <w:szCs w:val="22"/>
          <w:shd w:fill="auto" w:val="clear"/>
        </w:rPr>
        <w:t xml:space="preserve"> yhteydessä niin mietittiin, että </w:t>
      </w:r>
      <w:r>
        <w:rPr>
          <w:rFonts w:ascii="Verdana" w:hAnsi="Verdana"/>
          <w:sz w:val="22"/>
          <w:szCs w:val="22"/>
          <w:shd w:fill="auto" w:val="clear"/>
        </w:rPr>
        <w:t xml:space="preserve">Kiinassa ei ole yhtään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uomalaista ravintolaa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ainakaan meidän tietääkseni </w:t>
      </w:r>
      <w:r>
        <w:rPr>
          <w:rFonts w:ascii="Verdana" w:hAnsi="Verdana"/>
          <w:sz w:val="22"/>
          <w:szCs w:val="22"/>
          <w:shd w:fill="auto" w:val="clear"/>
        </w:rPr>
        <w:t xml:space="preserve">eikä taida olla vieläkään. Sitten mietittiin, että no, miksei sitä nyt </w:t>
      </w:r>
      <w:r>
        <w:rPr>
          <w:rFonts w:ascii="Verdana" w:hAnsi="Verdana"/>
          <w:sz w:val="22"/>
          <w:szCs w:val="22"/>
          <w:shd w:fill="auto" w:val="clear"/>
        </w:rPr>
        <w:t>vois kokeilla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Ja laitettiin Moi </w:t>
      </w:r>
      <w:r>
        <w:rPr>
          <w:rFonts w:ascii="Verdana" w:hAnsi="Verdana"/>
          <w:sz w:val="22"/>
          <w:szCs w:val="22"/>
          <w:shd w:fill="auto" w:val="clear"/>
        </w:rPr>
        <w:t>pystyy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joskus </w:t>
      </w:r>
      <w:r>
        <w:rPr>
          <w:rFonts w:ascii="Verdana" w:hAnsi="Verdana"/>
          <w:sz w:val="22"/>
          <w:szCs w:val="22"/>
          <w:shd w:fill="auto" w:val="clear"/>
        </w:rPr>
        <w:t xml:space="preserve">oisko siitä nyt seittämän </w:t>
      </w:r>
      <w:r>
        <w:rPr>
          <w:rFonts w:ascii="Verdana" w:hAnsi="Verdana"/>
          <w:sz w:val="22"/>
          <w:szCs w:val="22"/>
          <w:shd w:fill="auto" w:val="clear"/>
        </w:rPr>
        <w:t xml:space="preserve">vuotta sitten.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iitä </w:t>
      </w:r>
      <w:r>
        <w:rPr>
          <w:rFonts w:ascii="Verdana" w:hAnsi="Verdana"/>
          <w:sz w:val="22"/>
          <w:szCs w:val="22"/>
          <w:shd w:fill="auto" w:val="clear"/>
        </w:rPr>
        <w:t xml:space="preserve">lähtien se on ollut </w:t>
      </w:r>
      <w:r>
        <w:rPr>
          <w:rFonts w:ascii="Verdana" w:hAnsi="Verdana"/>
          <w:sz w:val="22"/>
          <w:szCs w:val="22"/>
          <w:shd w:fill="auto" w:val="clear"/>
        </w:rPr>
        <w:t xml:space="preserve">tässä osa tätä </w:t>
      </w:r>
      <w:r>
        <w:rPr>
          <w:rFonts w:ascii="Verdana" w:hAnsi="Verdana"/>
          <w:sz w:val="22"/>
          <w:szCs w:val="22"/>
          <w:shd w:fill="auto" w:val="clear"/>
        </w:rPr>
        <w:t>meiän bisnestä.</w:t>
      </w:r>
      <w:r>
        <w:rPr>
          <w:rFonts w:ascii="Verdana" w:hAnsi="Verdana"/>
          <w:sz w:val="22"/>
          <w:szCs w:val="22"/>
          <w:shd w:fill="auto" w:val="clear"/>
        </w:rPr>
        <w:t xml:space="preserve">  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Kyllä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>a olette käyttäneet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ravintola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sisustuksessa paljon koivua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Marimekkoa ja muitakin suomalaisia elementtejä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nk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 xml:space="preserve"> tarkotus myös mainostaa suomalaista designia ja </w:t>
      </w:r>
      <w:r>
        <w:rPr>
          <w:rFonts w:ascii="Verdana" w:hAnsi="Verdana"/>
          <w:sz w:val="22"/>
          <w:szCs w:val="22"/>
          <w:shd w:fill="auto" w:val="clear"/>
        </w:rPr>
        <w:t xml:space="preserve">lifestylea? Vai </w:t>
      </w:r>
      <w:r>
        <w:rPr>
          <w:rFonts w:ascii="Verdana" w:hAnsi="Verdana"/>
          <w:sz w:val="22"/>
          <w:szCs w:val="22"/>
          <w:shd w:fill="auto" w:val="clear"/>
        </w:rPr>
        <w:t>keskittyä tavallaan tarjoamaan sitä suomalaista kotiruokaa kävij</w:t>
      </w:r>
      <w:r>
        <w:rPr>
          <w:rFonts w:ascii="Verdana" w:hAnsi="Verdana"/>
          <w:sz w:val="22"/>
          <w:szCs w:val="22"/>
          <w:shd w:fill="auto" w:val="clear"/>
        </w:rPr>
        <w:t>öille?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Vesa Niskanen: Joo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siis toki meillä kun puhutaan </w:t>
      </w:r>
      <w:r>
        <w:rPr>
          <w:rFonts w:ascii="Verdana" w:hAnsi="Verdana"/>
          <w:sz w:val="22"/>
          <w:szCs w:val="22"/>
          <w:shd w:fill="auto" w:val="clear"/>
        </w:rPr>
        <w:t xml:space="preserve">suomalaisesta </w:t>
      </w:r>
      <w:r>
        <w:rPr>
          <w:rFonts w:ascii="Verdana" w:hAnsi="Verdana"/>
          <w:sz w:val="22"/>
          <w:szCs w:val="22"/>
          <w:shd w:fill="auto" w:val="clear"/>
        </w:rPr>
        <w:t>ravintolasta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niin </w:t>
      </w:r>
      <w:r>
        <w:rPr>
          <w:rFonts w:ascii="Verdana" w:hAnsi="Verdana"/>
          <w:sz w:val="22"/>
          <w:szCs w:val="22"/>
          <w:shd w:fill="auto" w:val="clear"/>
        </w:rPr>
        <w:t xml:space="preserve">täytyyhän siellä </w:t>
      </w:r>
      <w:r>
        <w:rPr>
          <w:rFonts w:ascii="Verdana" w:hAnsi="Verdana"/>
          <w:sz w:val="22"/>
          <w:szCs w:val="22"/>
          <w:shd w:fill="auto" w:val="clear"/>
        </w:rPr>
        <w:t>jotain suomalais</w:t>
      </w:r>
      <w:r>
        <w:rPr>
          <w:rFonts w:ascii="Verdana" w:hAnsi="Verdana"/>
          <w:sz w:val="22"/>
          <w:szCs w:val="22"/>
          <w:shd w:fill="auto" w:val="clear"/>
        </w:rPr>
        <w:t>ia</w:t>
      </w:r>
      <w:r>
        <w:rPr>
          <w:rFonts w:ascii="Verdana" w:hAnsi="Verdana"/>
          <w:sz w:val="22"/>
          <w:szCs w:val="22"/>
          <w:shd w:fill="auto" w:val="clear"/>
        </w:rPr>
        <w:t xml:space="preserve"> elementtejä </w:t>
      </w:r>
      <w:r>
        <w:rPr>
          <w:rFonts w:ascii="Verdana" w:hAnsi="Verdana"/>
          <w:sz w:val="22"/>
          <w:szCs w:val="22"/>
          <w:shd w:fill="auto" w:val="clear"/>
        </w:rPr>
        <w:t xml:space="preserve">olla. Ja tuossa äsken kun </w:t>
      </w:r>
      <w:r>
        <w:rPr>
          <w:rFonts w:ascii="Verdana" w:hAnsi="Verdana"/>
          <w:sz w:val="22"/>
          <w:szCs w:val="22"/>
          <w:shd w:fill="auto" w:val="clear"/>
        </w:rPr>
        <w:t xml:space="preserve">mainitsin meidän firmasta, koska </w:t>
      </w:r>
      <w:r>
        <w:rPr>
          <w:rFonts w:ascii="Verdana" w:hAnsi="Verdana"/>
          <w:sz w:val="22"/>
          <w:szCs w:val="22"/>
          <w:shd w:fill="auto" w:val="clear"/>
        </w:rPr>
        <w:t xml:space="preserve">meiän yritys tekee erilaisia </w:t>
      </w:r>
      <w:r>
        <w:rPr>
          <w:rFonts w:ascii="Verdana" w:hAnsi="Verdana"/>
          <w:sz w:val="22"/>
          <w:szCs w:val="22"/>
          <w:shd w:fill="auto" w:val="clear"/>
        </w:rPr>
        <w:t>kulttuurihankkeita Suomen ja Kiinan välillä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ja </w:t>
      </w:r>
      <w:r>
        <w:rPr>
          <w:rFonts w:ascii="Verdana" w:hAnsi="Verdana"/>
          <w:sz w:val="22"/>
          <w:szCs w:val="22"/>
          <w:shd w:fill="auto" w:val="clear"/>
        </w:rPr>
        <w:t>r</w:t>
      </w:r>
      <w:r>
        <w:rPr>
          <w:rFonts w:ascii="Verdana" w:hAnsi="Verdana"/>
          <w:sz w:val="22"/>
          <w:szCs w:val="22"/>
          <w:shd w:fill="auto" w:val="clear"/>
        </w:rPr>
        <w:t>uokakulttuuri</w:t>
      </w:r>
      <w:r>
        <w:rPr>
          <w:rFonts w:ascii="Verdana" w:hAnsi="Verdana"/>
          <w:sz w:val="22"/>
          <w:szCs w:val="22"/>
          <w:shd w:fill="auto" w:val="clear"/>
        </w:rPr>
        <w:t>han on yks</w:t>
      </w:r>
      <w:r>
        <w:rPr>
          <w:rFonts w:ascii="Verdana" w:hAnsi="Verdana"/>
          <w:sz w:val="22"/>
          <w:szCs w:val="22"/>
          <w:shd w:fill="auto" w:val="clear"/>
        </w:rPr>
        <w:t xml:space="preserve"> osa suomalaista kulttuuria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niin totta kai me halutaan näyttää s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>inä sisustuksessakin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että </w:t>
      </w:r>
      <w:r>
        <w:rPr>
          <w:rFonts w:ascii="Verdana" w:hAnsi="Verdana"/>
          <w:sz w:val="22"/>
          <w:szCs w:val="22"/>
          <w:shd w:fill="auto" w:val="clear"/>
        </w:rPr>
        <w:t xml:space="preserve">tää </w:t>
      </w:r>
      <w:r>
        <w:rPr>
          <w:rFonts w:ascii="Verdana" w:hAnsi="Verdana"/>
          <w:sz w:val="22"/>
          <w:szCs w:val="22"/>
          <w:shd w:fill="auto" w:val="clear"/>
        </w:rPr>
        <w:t>on jotain erilaista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jotain hyvin suomalaista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>a sen takia koivu</w:t>
      </w:r>
      <w:r>
        <w:rPr>
          <w:rFonts w:ascii="Verdana" w:hAnsi="Verdana"/>
          <w:sz w:val="22"/>
          <w:szCs w:val="22"/>
          <w:shd w:fill="auto" w:val="clear"/>
        </w:rPr>
        <w:t xml:space="preserve">han on hyvin tärkee elementti siellä, tietenkin </w:t>
      </w:r>
      <w:r>
        <w:rPr>
          <w:rFonts w:ascii="Verdana" w:hAnsi="Verdana"/>
          <w:sz w:val="22"/>
          <w:szCs w:val="22"/>
          <w:shd w:fill="auto" w:val="clear"/>
        </w:rPr>
        <w:t>Marimekon kankaat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meillä on astiastoja suomalaisia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arkoitus on tietenkin </w:t>
      </w:r>
      <w:r>
        <w:rPr>
          <w:rFonts w:ascii="Verdana" w:hAnsi="Verdana"/>
          <w:sz w:val="22"/>
          <w:szCs w:val="22"/>
          <w:shd w:fill="auto" w:val="clear"/>
        </w:rPr>
        <w:t xml:space="preserve">niin kun koko </w:t>
      </w:r>
      <w:r>
        <w:rPr>
          <w:rFonts w:ascii="Verdana" w:hAnsi="Verdana"/>
          <w:sz w:val="22"/>
          <w:szCs w:val="22"/>
          <w:shd w:fill="auto" w:val="clear"/>
        </w:rPr>
        <w:t>meidän firman bisnestä</w:t>
      </w:r>
      <w:r>
        <w:rPr>
          <w:rFonts w:ascii="Verdana" w:hAnsi="Verdana"/>
          <w:sz w:val="22"/>
          <w:szCs w:val="22"/>
          <w:shd w:fill="auto" w:val="clear"/>
        </w:rPr>
        <w:t>, niin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tää </w:t>
      </w:r>
      <w:r>
        <w:rPr>
          <w:rFonts w:ascii="Verdana" w:hAnsi="Verdana"/>
          <w:sz w:val="22"/>
          <w:szCs w:val="22"/>
          <w:shd w:fill="auto" w:val="clear"/>
        </w:rPr>
        <w:t xml:space="preserve">tukee sitä bisnestä ja </w:t>
      </w:r>
      <w:r>
        <w:rPr>
          <w:rFonts w:ascii="Verdana" w:hAnsi="Verdana"/>
          <w:sz w:val="22"/>
          <w:szCs w:val="22"/>
          <w:shd w:fill="auto" w:val="clear"/>
        </w:rPr>
        <w:t xml:space="preserve">tuo esiin </w:t>
      </w:r>
      <w:r>
        <w:rPr>
          <w:rFonts w:ascii="Verdana" w:hAnsi="Verdana"/>
          <w:sz w:val="22"/>
          <w:szCs w:val="22"/>
          <w:shd w:fill="auto" w:val="clear"/>
        </w:rPr>
        <w:t>sitä</w:t>
      </w:r>
      <w:r>
        <w:rPr>
          <w:rFonts w:ascii="Verdana" w:hAnsi="Verdana"/>
          <w:sz w:val="22"/>
          <w:szCs w:val="22"/>
          <w:shd w:fill="auto" w:val="clear"/>
        </w:rPr>
        <w:t xml:space="preserve">, että </w:t>
      </w:r>
      <w:r>
        <w:rPr>
          <w:rFonts w:ascii="Verdana" w:hAnsi="Verdana"/>
          <w:sz w:val="22"/>
          <w:szCs w:val="22"/>
          <w:shd w:fill="auto" w:val="clear"/>
        </w:rPr>
        <w:t xml:space="preserve">minkälaista on suomalainen design ja </w:t>
      </w:r>
      <w:r>
        <w:rPr>
          <w:rFonts w:ascii="Verdana" w:hAnsi="Verdana"/>
          <w:sz w:val="22"/>
          <w:szCs w:val="22"/>
          <w:shd w:fill="auto" w:val="clear"/>
        </w:rPr>
        <w:t>minkälaista lifestyle</w:t>
      </w:r>
      <w:r>
        <w:rPr>
          <w:rFonts w:ascii="Verdana" w:hAnsi="Verdana"/>
          <w:sz w:val="22"/>
          <w:szCs w:val="22"/>
          <w:shd w:fill="auto" w:val="clear"/>
        </w:rPr>
        <w:t xml:space="preserve">. Toki </w:t>
      </w:r>
      <w:r>
        <w:rPr>
          <w:rFonts w:ascii="Verdana" w:hAnsi="Verdana"/>
          <w:sz w:val="22"/>
          <w:szCs w:val="22"/>
          <w:shd w:fill="auto" w:val="clear"/>
        </w:rPr>
        <w:t xml:space="preserve">tietenkin niiltä osin, </w:t>
      </w:r>
      <w:r>
        <w:rPr>
          <w:rFonts w:ascii="Verdana" w:hAnsi="Verdana"/>
          <w:sz w:val="22"/>
          <w:szCs w:val="22"/>
          <w:shd w:fill="auto" w:val="clear"/>
        </w:rPr>
        <w:t>mitä täällä pystytään tekemään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Me h</w:t>
      </w:r>
      <w:r>
        <w:rPr>
          <w:rFonts w:ascii="Verdana" w:hAnsi="Verdana"/>
          <w:sz w:val="22"/>
          <w:szCs w:val="22"/>
          <w:shd w:fill="auto" w:val="clear"/>
        </w:rPr>
        <w:t xml:space="preserve">alutaan myöskin tarjota suomalaista </w:t>
      </w:r>
      <w:r>
        <w:rPr>
          <w:rFonts w:ascii="Verdana" w:hAnsi="Verdana"/>
          <w:sz w:val="22"/>
          <w:szCs w:val="22"/>
          <w:shd w:fill="auto" w:val="clear"/>
        </w:rPr>
        <w:t xml:space="preserve">ruokaa meidän </w:t>
      </w:r>
      <w:r>
        <w:rPr>
          <w:rFonts w:ascii="Verdana" w:hAnsi="Verdana"/>
          <w:sz w:val="22"/>
          <w:szCs w:val="22"/>
          <w:shd w:fill="auto" w:val="clear"/>
        </w:rPr>
        <w:t>asiakka</w:t>
      </w:r>
      <w:r>
        <w:rPr>
          <w:rFonts w:ascii="Verdana" w:hAnsi="Verdana"/>
          <w:sz w:val="22"/>
          <w:szCs w:val="22"/>
          <w:shd w:fill="auto" w:val="clear"/>
        </w:rPr>
        <w:t>ille.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Kyllä.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 xml:space="preserve">a suomalaiset </w:t>
      </w:r>
      <w:r>
        <w:rPr>
          <w:rFonts w:ascii="Verdana" w:hAnsi="Verdana"/>
          <w:sz w:val="22"/>
          <w:szCs w:val="22"/>
          <w:shd w:fill="auto" w:val="clear"/>
        </w:rPr>
        <w:t>y</w:t>
      </w:r>
      <w:r>
        <w:rPr>
          <w:rFonts w:ascii="Verdana" w:hAnsi="Verdana"/>
          <w:sz w:val="22"/>
          <w:szCs w:val="22"/>
          <w:shd w:fill="auto" w:val="clear"/>
        </w:rPr>
        <w:t>hteisöt Pekingissä käyttävät ainakin hyvin aktiivisesti teidän ravintola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>nne kokoontumis- ja juhlapaikkana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Mut </w:t>
      </w:r>
      <w:r>
        <w:rPr>
          <w:rFonts w:ascii="Verdana" w:hAnsi="Verdana"/>
          <w:sz w:val="22"/>
          <w:szCs w:val="22"/>
          <w:shd w:fill="auto" w:val="clear"/>
        </w:rPr>
        <w:t>miten paikalliset ovat löytäneet ravintolaa ja millaisia palautteita tulee paikallisilta kiinalaisilta</w:t>
      </w:r>
      <w:r>
        <w:rPr>
          <w:rFonts w:ascii="Verdana" w:hAnsi="Verdana"/>
          <w:sz w:val="22"/>
          <w:szCs w:val="22"/>
          <w:shd w:fill="auto" w:val="clear"/>
        </w:rPr>
        <w:t>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Vesa Niskanen: Joo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siis toki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e vähät suomalaiset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mitä täällä vielä </w:t>
      </w:r>
      <w:r>
        <w:rPr>
          <w:rFonts w:ascii="Verdana" w:hAnsi="Verdana"/>
          <w:sz w:val="22"/>
          <w:szCs w:val="22"/>
          <w:shd w:fill="auto" w:val="clear"/>
        </w:rPr>
        <w:t xml:space="preserve">on, niin käyttävät </w:t>
      </w:r>
      <w:r>
        <w:rPr>
          <w:rFonts w:ascii="Verdana" w:hAnsi="Verdana"/>
          <w:sz w:val="22"/>
          <w:szCs w:val="22"/>
          <w:shd w:fill="auto" w:val="clear"/>
        </w:rPr>
        <w:t>mei</w:t>
      </w:r>
      <w:r>
        <w:rPr>
          <w:rFonts w:ascii="Verdana" w:hAnsi="Verdana"/>
          <w:sz w:val="22"/>
          <w:szCs w:val="22"/>
          <w:shd w:fill="auto" w:val="clear"/>
        </w:rPr>
        <w:t>dän</w:t>
      </w:r>
      <w:r>
        <w:rPr>
          <w:rFonts w:ascii="Verdana" w:hAnsi="Verdana"/>
          <w:sz w:val="22"/>
          <w:szCs w:val="22"/>
          <w:shd w:fill="auto" w:val="clear"/>
        </w:rPr>
        <w:t xml:space="preserve"> ravintolaa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ja suuri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osa </w:t>
      </w:r>
      <w:r>
        <w:rPr>
          <w:rFonts w:ascii="Verdana" w:hAnsi="Verdana"/>
          <w:sz w:val="22"/>
          <w:szCs w:val="22"/>
          <w:shd w:fill="auto" w:val="clear"/>
        </w:rPr>
        <w:t xml:space="preserve">meiän </w:t>
      </w:r>
      <w:r>
        <w:rPr>
          <w:rFonts w:ascii="Verdana" w:hAnsi="Verdana"/>
          <w:sz w:val="22"/>
          <w:szCs w:val="22"/>
          <w:shd w:fill="auto" w:val="clear"/>
        </w:rPr>
        <w:t>asiakkaista</w:t>
      </w:r>
      <w:r>
        <w:rPr>
          <w:rFonts w:ascii="Verdana" w:hAnsi="Verdana"/>
          <w:sz w:val="22"/>
          <w:szCs w:val="22"/>
          <w:shd w:fill="auto" w:val="clear"/>
        </w:rPr>
        <w:t>han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on tietenkin </w:t>
      </w:r>
      <w:r>
        <w:rPr>
          <w:rFonts w:ascii="Verdana" w:hAnsi="Verdana"/>
          <w:sz w:val="22"/>
          <w:szCs w:val="22"/>
          <w:shd w:fill="auto" w:val="clear"/>
        </w:rPr>
        <w:t>paikallisia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Se on tavallaan </w:t>
      </w:r>
      <w:r>
        <w:rPr>
          <w:rFonts w:ascii="Verdana" w:hAnsi="Verdana"/>
          <w:sz w:val="22"/>
          <w:szCs w:val="22"/>
          <w:shd w:fill="auto" w:val="clear"/>
        </w:rPr>
        <w:t xml:space="preserve">meille ollu </w:t>
      </w:r>
      <w:r>
        <w:rPr>
          <w:rFonts w:ascii="Verdana" w:hAnsi="Verdana"/>
          <w:sz w:val="22"/>
          <w:szCs w:val="22"/>
          <w:shd w:fill="auto" w:val="clear"/>
        </w:rPr>
        <w:t>vahvuus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koska Suome</w:t>
      </w:r>
      <w:r>
        <w:rPr>
          <w:rFonts w:ascii="Verdana" w:hAnsi="Verdana"/>
          <w:sz w:val="22"/>
          <w:szCs w:val="22"/>
          <w:shd w:fill="auto" w:val="clear"/>
        </w:rPr>
        <w:t>lla on maine</w:t>
      </w:r>
      <w:r>
        <w:rPr>
          <w:rFonts w:ascii="Verdana" w:hAnsi="Verdana"/>
          <w:sz w:val="22"/>
          <w:szCs w:val="22"/>
          <w:shd w:fill="auto" w:val="clear"/>
        </w:rPr>
        <w:t xml:space="preserve">  </w:t>
      </w:r>
      <w:r>
        <w:rPr>
          <w:rFonts w:ascii="Verdana" w:hAnsi="Verdana"/>
          <w:sz w:val="22"/>
          <w:szCs w:val="22"/>
          <w:shd w:fill="auto" w:val="clear"/>
        </w:rPr>
        <w:t>puhtaana ja turvallisena maana, j</w:t>
      </w:r>
      <w:r>
        <w:rPr>
          <w:rFonts w:ascii="Verdana" w:hAnsi="Verdana"/>
          <w:sz w:val="22"/>
          <w:szCs w:val="22"/>
          <w:shd w:fill="auto" w:val="clear"/>
        </w:rPr>
        <w:t>a sen takia mekin</w:t>
      </w:r>
      <w:r>
        <w:rPr>
          <w:rFonts w:ascii="Verdana" w:hAnsi="Verdana"/>
          <w:sz w:val="22"/>
          <w:szCs w:val="22"/>
          <w:shd w:fill="auto" w:val="clear"/>
        </w:rPr>
        <w:t>hän</w:t>
      </w:r>
      <w:r>
        <w:rPr>
          <w:rFonts w:ascii="Verdana" w:hAnsi="Verdana"/>
          <w:sz w:val="22"/>
          <w:szCs w:val="22"/>
          <w:shd w:fill="auto" w:val="clear"/>
        </w:rPr>
        <w:t xml:space="preserve"> ollaan koitettu </w:t>
      </w:r>
      <w:r>
        <w:rPr>
          <w:rFonts w:ascii="Verdana" w:hAnsi="Verdana"/>
          <w:sz w:val="22"/>
          <w:szCs w:val="22"/>
          <w:shd w:fill="auto" w:val="clear"/>
        </w:rPr>
        <w:t xml:space="preserve">korostaa omissa </w:t>
      </w:r>
      <w:r>
        <w:rPr>
          <w:rFonts w:ascii="Verdana" w:hAnsi="Verdana"/>
          <w:sz w:val="22"/>
          <w:szCs w:val="22"/>
          <w:shd w:fill="auto" w:val="clear"/>
        </w:rPr>
        <w:t>ruuissa ja tarjoilu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>ssa sitä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että meillä on puhdasta </w:t>
      </w:r>
      <w:r>
        <w:rPr>
          <w:rFonts w:ascii="Verdana" w:hAnsi="Verdana"/>
          <w:sz w:val="22"/>
          <w:szCs w:val="22"/>
          <w:shd w:fill="auto" w:val="clear"/>
        </w:rPr>
        <w:t>v</w:t>
      </w:r>
      <w:r>
        <w:rPr>
          <w:rFonts w:ascii="Verdana" w:hAnsi="Verdana"/>
          <w:sz w:val="22"/>
          <w:szCs w:val="22"/>
          <w:shd w:fill="auto" w:val="clear"/>
        </w:rPr>
        <w:t>alvottua ruokaa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jotta asiakka</w:t>
      </w:r>
      <w:r>
        <w:rPr>
          <w:rFonts w:ascii="Verdana" w:hAnsi="Verdana"/>
          <w:sz w:val="22"/>
          <w:szCs w:val="22"/>
          <w:shd w:fill="auto" w:val="clear"/>
        </w:rPr>
        <w:t>at</w:t>
      </w:r>
      <w:r>
        <w:rPr>
          <w:rFonts w:ascii="Verdana" w:hAnsi="Verdana"/>
          <w:sz w:val="22"/>
          <w:szCs w:val="22"/>
          <w:shd w:fill="auto" w:val="clear"/>
        </w:rPr>
        <w:t xml:space="preserve"> voivat va</w:t>
      </w:r>
      <w:r>
        <w:rPr>
          <w:rFonts w:ascii="Verdana" w:hAnsi="Verdana"/>
          <w:sz w:val="22"/>
          <w:szCs w:val="22"/>
          <w:shd w:fill="auto" w:val="clear"/>
        </w:rPr>
        <w:t>an</w:t>
      </w:r>
      <w:r>
        <w:rPr>
          <w:rFonts w:ascii="Verdana" w:hAnsi="Verdana"/>
          <w:sz w:val="22"/>
          <w:szCs w:val="22"/>
          <w:shd w:fill="auto" w:val="clear"/>
        </w:rPr>
        <w:t xml:space="preserve"> tuntee olonsa turvallise</w:t>
      </w:r>
      <w:r>
        <w:rPr>
          <w:rFonts w:ascii="Verdana" w:hAnsi="Verdana"/>
          <w:sz w:val="22"/>
          <w:szCs w:val="22"/>
          <w:shd w:fill="auto" w:val="clear"/>
        </w:rPr>
        <w:t>ksi ja ilman huolta maistaa vähän eksoottisia makuja.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Kyllä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ainits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>t äsken myös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että firmanne tekee paljon kulttuurihankkeita Suomen ja Kiinan välillä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iin haluatko kertoa niistä hieman lisää</w:t>
      </w:r>
      <w:r>
        <w:rPr>
          <w:rFonts w:ascii="Verdana" w:hAnsi="Verdana"/>
          <w:sz w:val="22"/>
          <w:szCs w:val="22"/>
          <w:shd w:fill="auto" w:val="clear"/>
        </w:rPr>
        <w:t>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Vesa Niskanen: Joo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siis toki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Siis tää </w:t>
      </w:r>
      <w:r>
        <w:rPr>
          <w:rFonts w:ascii="Verdana" w:hAnsi="Verdana"/>
          <w:sz w:val="22"/>
          <w:szCs w:val="22"/>
          <w:shd w:fill="auto" w:val="clear"/>
        </w:rPr>
        <w:t xml:space="preserve">meidän yritys, joka omistaa </w:t>
      </w:r>
      <w:r>
        <w:rPr>
          <w:rFonts w:ascii="Verdana" w:hAnsi="Verdana"/>
          <w:sz w:val="22"/>
          <w:szCs w:val="22"/>
          <w:shd w:fill="auto" w:val="clear"/>
        </w:rPr>
        <w:t>tän Moin, on sellanen kun BD Technology and Culture</w:t>
      </w:r>
      <w:r>
        <w:rPr>
          <w:rFonts w:ascii="Verdana" w:hAnsi="Verdana"/>
          <w:sz w:val="22"/>
          <w:szCs w:val="22"/>
          <w:shd w:fill="auto" w:val="clear"/>
        </w:rPr>
        <w:t xml:space="preserve">. Me ollaan järjestetty esimerkiksi suomalaisten taiteilijoiden </w:t>
      </w:r>
      <w:r>
        <w:rPr>
          <w:rFonts w:ascii="Verdana" w:hAnsi="Verdana"/>
          <w:sz w:val="22"/>
          <w:szCs w:val="22"/>
          <w:shd w:fill="auto" w:val="clear"/>
        </w:rPr>
        <w:t>taide</w:t>
      </w:r>
      <w:r>
        <w:rPr>
          <w:rFonts w:ascii="Verdana" w:hAnsi="Verdana"/>
          <w:sz w:val="22"/>
          <w:szCs w:val="22"/>
          <w:shd w:fill="auto" w:val="clear"/>
        </w:rPr>
        <w:t xml:space="preserve">näyttelyitä ja </w:t>
      </w:r>
      <w:r>
        <w:rPr>
          <w:rFonts w:ascii="Verdana" w:hAnsi="Verdana"/>
          <w:sz w:val="22"/>
          <w:szCs w:val="22"/>
          <w:shd w:fill="auto" w:val="clear"/>
        </w:rPr>
        <w:t xml:space="preserve">täntapasia. Sit me </w:t>
      </w:r>
      <w:r>
        <w:rPr>
          <w:rFonts w:ascii="Verdana" w:hAnsi="Verdana"/>
          <w:sz w:val="22"/>
          <w:szCs w:val="22"/>
          <w:shd w:fill="auto" w:val="clear"/>
        </w:rPr>
        <w:t>ollaan tehty myöskin suomalaist</w:t>
      </w:r>
      <w:r>
        <w:rPr>
          <w:rFonts w:ascii="Verdana" w:hAnsi="Verdana"/>
          <w:sz w:val="22"/>
          <w:szCs w:val="22"/>
          <w:shd w:fill="auto" w:val="clear"/>
        </w:rPr>
        <w:t>en</w:t>
      </w:r>
      <w:r>
        <w:rPr>
          <w:rFonts w:ascii="Verdana" w:hAnsi="Verdana"/>
          <w:sz w:val="22"/>
          <w:szCs w:val="22"/>
          <w:shd w:fill="auto" w:val="clear"/>
        </w:rPr>
        <w:t xml:space="preserve"> arkkitehtien kanssa </w:t>
      </w:r>
      <w:r>
        <w:rPr>
          <w:rFonts w:ascii="Verdana" w:hAnsi="Verdana"/>
          <w:sz w:val="22"/>
          <w:szCs w:val="22"/>
          <w:shd w:fill="auto" w:val="clear"/>
        </w:rPr>
        <w:t xml:space="preserve">yhteistyötä ja tehty aluesuunnitelmia ympäri Kiinaa. Ja </w:t>
      </w:r>
      <w:r>
        <w:rPr>
          <w:rFonts w:ascii="Verdana" w:hAnsi="Verdana"/>
          <w:sz w:val="22"/>
          <w:szCs w:val="22"/>
          <w:shd w:fill="auto" w:val="clear"/>
        </w:rPr>
        <w:t>nyt tietenkin meillä on myös</w:t>
      </w:r>
      <w:r>
        <w:rPr>
          <w:rFonts w:ascii="Verdana" w:hAnsi="Verdana"/>
          <w:sz w:val="22"/>
          <w:szCs w:val="22"/>
          <w:shd w:fill="auto" w:val="clear"/>
        </w:rPr>
        <w:t xml:space="preserve">kin </w:t>
      </w:r>
      <w:r>
        <w:rPr>
          <w:rFonts w:ascii="Verdana" w:hAnsi="Verdana"/>
          <w:sz w:val="22"/>
          <w:szCs w:val="22"/>
          <w:shd w:fill="auto" w:val="clear"/>
        </w:rPr>
        <w:t xml:space="preserve">mietinnässä ens vuoden tavoitteena on jonkunlaista myöskin </w:t>
      </w:r>
      <w:r>
        <w:rPr>
          <w:rFonts w:ascii="Verdana" w:hAnsi="Verdana"/>
          <w:sz w:val="22"/>
          <w:szCs w:val="22"/>
          <w:shd w:fill="auto" w:val="clear"/>
        </w:rPr>
        <w:t xml:space="preserve">tällasta </w:t>
      </w:r>
      <w:r>
        <w:rPr>
          <w:rFonts w:ascii="Verdana" w:hAnsi="Verdana"/>
          <w:sz w:val="22"/>
          <w:szCs w:val="22"/>
          <w:shd w:fill="auto" w:val="clear"/>
        </w:rPr>
        <w:t xml:space="preserve">suomalaista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>eskittymää saada aikaiseksi</w:t>
      </w:r>
      <w:r>
        <w:rPr>
          <w:rFonts w:ascii="Verdana" w:hAnsi="Verdana"/>
          <w:sz w:val="22"/>
          <w:szCs w:val="22"/>
          <w:shd w:fill="auto" w:val="clear"/>
        </w:rPr>
        <w:t xml:space="preserve">, jossa ois </w:t>
      </w:r>
      <w:r>
        <w:rPr>
          <w:rFonts w:ascii="Verdana" w:hAnsi="Verdana"/>
          <w:sz w:val="22"/>
          <w:szCs w:val="22"/>
          <w:shd w:fill="auto" w:val="clear"/>
        </w:rPr>
        <w:t>esillä suomalaista osaamista</w:t>
      </w:r>
      <w:r>
        <w:rPr>
          <w:rFonts w:ascii="Verdana" w:hAnsi="Verdana"/>
          <w:sz w:val="22"/>
          <w:szCs w:val="22"/>
          <w:shd w:fill="auto" w:val="clear"/>
        </w:rPr>
        <w:t xml:space="preserve">, designia, korkeaa teknologiaa sun muuta. Ja sen eteen me </w:t>
      </w:r>
      <w:r>
        <w:rPr>
          <w:rFonts w:ascii="Verdana" w:hAnsi="Verdana"/>
          <w:sz w:val="22"/>
          <w:szCs w:val="22"/>
          <w:shd w:fill="auto" w:val="clear"/>
        </w:rPr>
        <w:t xml:space="preserve">tietenkin nyt myöskin </w:t>
      </w:r>
      <w:r>
        <w:rPr>
          <w:rFonts w:ascii="Verdana" w:hAnsi="Verdana"/>
          <w:sz w:val="22"/>
          <w:szCs w:val="22"/>
          <w:shd w:fill="auto" w:val="clear"/>
        </w:rPr>
        <w:t xml:space="preserve">tehdään </w:t>
      </w:r>
      <w:r>
        <w:rPr>
          <w:rFonts w:ascii="Verdana" w:hAnsi="Verdana"/>
          <w:sz w:val="22"/>
          <w:szCs w:val="22"/>
          <w:shd w:fill="auto" w:val="clear"/>
        </w:rPr>
        <w:t xml:space="preserve">paljon töitä </w:t>
      </w:r>
      <w:r>
        <w:rPr>
          <w:rFonts w:ascii="Verdana" w:hAnsi="Verdana"/>
          <w:sz w:val="22"/>
          <w:szCs w:val="22"/>
          <w:shd w:fill="auto" w:val="clear"/>
        </w:rPr>
        <w:t xml:space="preserve">tän </w:t>
      </w:r>
      <w:r>
        <w:rPr>
          <w:rFonts w:ascii="Verdana" w:hAnsi="Verdana"/>
          <w:sz w:val="22"/>
          <w:szCs w:val="22"/>
          <w:shd w:fill="auto" w:val="clear"/>
        </w:rPr>
        <w:t>muun lisäks.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 xml:space="preserve">Kuulostaa </w:t>
      </w:r>
      <w:r>
        <w:rPr>
          <w:rFonts w:ascii="Verdana" w:hAnsi="Verdana"/>
          <w:sz w:val="22"/>
          <w:szCs w:val="22"/>
          <w:shd w:fill="auto" w:val="clear"/>
        </w:rPr>
        <w:t xml:space="preserve">oikein mielenkiintoiselta ja toivottavasti tällainen suomalaiskeskittymän projekti etenee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>ouhevasti.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Vesa Niskanen: Toivotaan, joo.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Hypätä</w:t>
      </w:r>
      <w:r>
        <w:rPr>
          <w:rFonts w:ascii="Verdana" w:hAnsi="Verdana"/>
          <w:sz w:val="22"/>
          <w:szCs w:val="22"/>
          <w:shd w:fill="auto" w:val="clear"/>
        </w:rPr>
        <w:t>än</w:t>
      </w:r>
      <w:r>
        <w:rPr>
          <w:rFonts w:ascii="Verdana" w:hAnsi="Verdana"/>
          <w:sz w:val="22"/>
          <w:szCs w:val="22"/>
          <w:shd w:fill="auto" w:val="clear"/>
        </w:rPr>
        <w:t xml:space="preserve"> seuraavaksi syvemmin ravintolabisnekse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>n Kiinassa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P</w:t>
      </w:r>
      <w:r>
        <w:rPr>
          <w:rFonts w:ascii="Verdana" w:hAnsi="Verdana"/>
          <w:sz w:val="22"/>
          <w:szCs w:val="22"/>
          <w:shd w:fill="auto" w:val="clear"/>
        </w:rPr>
        <w:t>elkästään Pekingissä ravintola</w:t>
      </w:r>
      <w:r>
        <w:rPr>
          <w:rFonts w:ascii="Verdana" w:hAnsi="Verdana"/>
          <w:sz w:val="22"/>
          <w:szCs w:val="22"/>
          <w:shd w:fill="auto" w:val="clear"/>
        </w:rPr>
        <w:t>-</w:t>
      </w:r>
      <w:r>
        <w:rPr>
          <w:rFonts w:ascii="Verdana" w:hAnsi="Verdana"/>
          <w:sz w:val="22"/>
          <w:szCs w:val="22"/>
          <w:shd w:fill="auto" w:val="clear"/>
        </w:rPr>
        <w:t xml:space="preserve">alan liikevaihto viime vuonna oli yli 100 miljardia </w:t>
      </w:r>
      <w:r>
        <w:rPr>
          <w:rFonts w:ascii="Verdana" w:hAnsi="Verdana"/>
          <w:sz w:val="22"/>
          <w:szCs w:val="22"/>
          <w:shd w:fill="auto" w:val="clear"/>
        </w:rPr>
        <w:t>yuania.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K</w:t>
      </w:r>
      <w:r>
        <w:rPr>
          <w:rFonts w:ascii="Verdana" w:hAnsi="Verdana"/>
          <w:sz w:val="22"/>
          <w:szCs w:val="22"/>
          <w:shd w:fill="auto" w:val="clear"/>
        </w:rPr>
        <w:t xml:space="preserve">akku on iso, mutta samalla kilpailu on myös </w:t>
      </w:r>
      <w:r>
        <w:rPr>
          <w:rFonts w:ascii="Verdana" w:hAnsi="Verdana"/>
          <w:sz w:val="22"/>
          <w:szCs w:val="22"/>
          <w:shd w:fill="auto" w:val="clear"/>
        </w:rPr>
        <w:t>veristä. E</w:t>
      </w:r>
      <w:r>
        <w:rPr>
          <w:rFonts w:ascii="Verdana" w:hAnsi="Verdana"/>
          <w:sz w:val="22"/>
          <w:szCs w:val="22"/>
          <w:shd w:fill="auto" w:val="clear"/>
        </w:rPr>
        <w:t>rään tilaston mukaan Pekingissä on yli 150 000 ravintolaa ja päivittäin 68 niistä joutuvat sulkemaan lopullisesti ovensa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>oki vastaavasti nousee myös uusia ravintoloita tilalle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Vesa, miten oot itse tulkinnut ravintolatoimialaa ja millaisia trendejä on havaittavissa siellä Kiinassa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tai ehkä tarkemmin vaan Pekingissä</w:t>
      </w:r>
      <w:r>
        <w:rPr>
          <w:rFonts w:ascii="Verdana" w:hAnsi="Verdana"/>
          <w:sz w:val="22"/>
          <w:szCs w:val="22"/>
          <w:shd w:fill="auto" w:val="clear"/>
        </w:rPr>
        <w:t>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</w:t>
      </w:r>
      <w:r>
        <w:rPr>
          <w:rFonts w:ascii="Verdana" w:hAnsi="Verdana"/>
          <w:sz w:val="22"/>
          <w:szCs w:val="22"/>
          <w:shd w:fill="auto" w:val="clear"/>
        </w:rPr>
        <w:t xml:space="preserve">Joo, siis se </w:t>
      </w:r>
      <w:r>
        <w:rPr>
          <w:rFonts w:ascii="Verdana" w:hAnsi="Verdana"/>
          <w:sz w:val="22"/>
          <w:szCs w:val="22"/>
          <w:shd w:fill="auto" w:val="clear"/>
        </w:rPr>
        <w:t>covid</w:t>
      </w:r>
      <w:r>
        <w:rPr>
          <w:rFonts w:ascii="Verdana" w:hAnsi="Verdana"/>
          <w:sz w:val="22"/>
          <w:szCs w:val="22"/>
          <w:shd w:fill="auto" w:val="clear"/>
        </w:rPr>
        <w:t>-</w:t>
      </w:r>
      <w:r>
        <w:rPr>
          <w:rFonts w:ascii="Verdana" w:hAnsi="Verdana"/>
          <w:sz w:val="22"/>
          <w:szCs w:val="22"/>
          <w:shd w:fill="auto" w:val="clear"/>
        </w:rPr>
        <w:t>aikahan myöskin kuritti kiinalaisia ravintol</w:t>
      </w:r>
      <w:r>
        <w:rPr>
          <w:rFonts w:ascii="Verdana" w:hAnsi="Verdana"/>
          <w:sz w:val="22"/>
          <w:szCs w:val="22"/>
          <w:shd w:fill="auto" w:val="clear"/>
        </w:rPr>
        <w:t>oita</w:t>
      </w:r>
      <w:r>
        <w:rPr>
          <w:rFonts w:ascii="Verdana" w:hAnsi="Verdana"/>
          <w:sz w:val="22"/>
          <w:szCs w:val="22"/>
          <w:shd w:fill="auto" w:val="clear"/>
        </w:rPr>
        <w:t xml:space="preserve"> aika paljon</w:t>
      </w:r>
      <w:r>
        <w:rPr>
          <w:rFonts w:ascii="Verdana" w:hAnsi="Verdana"/>
          <w:sz w:val="22"/>
          <w:szCs w:val="22"/>
          <w:shd w:fill="auto" w:val="clear"/>
        </w:rPr>
        <w:t xml:space="preserve">, että sillon täällä </w:t>
      </w:r>
      <w:r>
        <w:rPr>
          <w:rFonts w:ascii="Verdana" w:hAnsi="Verdana"/>
          <w:sz w:val="22"/>
          <w:szCs w:val="22"/>
          <w:shd w:fill="auto" w:val="clear"/>
        </w:rPr>
        <w:t>sulki paljon ravintoloita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ottahan se </w:t>
      </w:r>
      <w:r>
        <w:rPr>
          <w:rFonts w:ascii="Verdana" w:hAnsi="Verdana"/>
          <w:sz w:val="22"/>
          <w:szCs w:val="22"/>
          <w:shd w:fill="auto" w:val="clear"/>
        </w:rPr>
        <w:t xml:space="preserve">on, että kilpailu on </w:t>
      </w:r>
      <w:r>
        <w:rPr>
          <w:rFonts w:ascii="Verdana" w:hAnsi="Verdana"/>
          <w:sz w:val="22"/>
          <w:szCs w:val="22"/>
          <w:shd w:fill="auto" w:val="clear"/>
        </w:rPr>
        <w:t>veristä ja sen takia sitten itse</w:t>
      </w:r>
      <w:r>
        <w:rPr>
          <w:rFonts w:ascii="Verdana" w:hAnsi="Verdana"/>
          <w:sz w:val="22"/>
          <w:szCs w:val="22"/>
          <w:shd w:fill="auto" w:val="clear"/>
        </w:rPr>
        <w:t xml:space="preserve"> asiassa</w:t>
      </w:r>
      <w:r>
        <w:rPr>
          <w:rFonts w:ascii="Verdana" w:hAnsi="Verdana"/>
          <w:sz w:val="22"/>
          <w:szCs w:val="22"/>
          <w:shd w:fill="auto" w:val="clear"/>
        </w:rPr>
        <w:t xml:space="preserve"> sen ravintolan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>äytyy jollain tapaa</w:t>
      </w:r>
      <w:r>
        <w:rPr>
          <w:rFonts w:ascii="Verdana" w:hAnsi="Verdana"/>
          <w:sz w:val="22"/>
          <w:szCs w:val="22"/>
          <w:shd w:fill="auto" w:val="clear"/>
        </w:rPr>
        <w:t xml:space="preserve"> erottua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siitä </w:t>
      </w:r>
      <w:r>
        <w:rPr>
          <w:rFonts w:ascii="Verdana" w:hAnsi="Verdana"/>
          <w:sz w:val="22"/>
          <w:szCs w:val="22"/>
          <w:shd w:fill="auto" w:val="clear"/>
        </w:rPr>
        <w:t>massasta</w:t>
      </w:r>
      <w:r>
        <w:rPr>
          <w:rFonts w:ascii="Verdana" w:hAnsi="Verdana"/>
          <w:sz w:val="22"/>
          <w:szCs w:val="22"/>
          <w:shd w:fill="auto" w:val="clear"/>
        </w:rPr>
        <w:t xml:space="preserve">. Eli tavallaan se, miten sanois, sä et voi koittaa </w:t>
      </w:r>
      <w:r>
        <w:rPr>
          <w:rFonts w:ascii="Verdana" w:hAnsi="Verdana"/>
          <w:sz w:val="22"/>
          <w:szCs w:val="22"/>
          <w:shd w:fill="auto" w:val="clear"/>
        </w:rPr>
        <w:t>miellyttää kaikkia</w:t>
      </w:r>
      <w:r>
        <w:rPr>
          <w:rFonts w:ascii="Verdana" w:hAnsi="Verdana"/>
          <w:sz w:val="22"/>
          <w:szCs w:val="22"/>
          <w:shd w:fill="auto" w:val="clear"/>
        </w:rPr>
        <w:t xml:space="preserve">, vaan sun bisnesskooppi täytyy olla </w:t>
      </w:r>
      <w:r>
        <w:rPr>
          <w:rFonts w:ascii="Verdana" w:hAnsi="Verdana"/>
          <w:sz w:val="22"/>
          <w:szCs w:val="22"/>
          <w:shd w:fill="auto" w:val="clear"/>
        </w:rPr>
        <w:t>sellainen</w:t>
      </w:r>
      <w:r>
        <w:rPr>
          <w:rFonts w:ascii="Verdana" w:hAnsi="Verdana"/>
          <w:sz w:val="22"/>
          <w:szCs w:val="22"/>
          <w:shd w:fill="auto" w:val="clear"/>
        </w:rPr>
        <w:t>, että sä tarjoot jotakin erilaista.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e on ehkä tällä hetkellä sellainen elinehto ravintolalle varsin</w:t>
      </w:r>
      <w:r>
        <w:rPr>
          <w:rFonts w:ascii="Verdana" w:hAnsi="Verdana"/>
          <w:sz w:val="22"/>
          <w:szCs w:val="22"/>
          <w:shd w:fill="auto" w:val="clear"/>
        </w:rPr>
        <w:t>kin</w:t>
      </w:r>
      <w:r>
        <w:rPr>
          <w:rFonts w:ascii="Verdana" w:hAnsi="Verdana"/>
          <w:sz w:val="22"/>
          <w:szCs w:val="22"/>
          <w:shd w:fill="auto" w:val="clear"/>
        </w:rPr>
        <w:t xml:space="preserve"> Pekingissä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äilyäkseen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että sen </w:t>
      </w:r>
      <w:r>
        <w:rPr>
          <w:rFonts w:ascii="Verdana" w:hAnsi="Verdana"/>
          <w:sz w:val="22"/>
          <w:szCs w:val="22"/>
          <w:shd w:fill="auto" w:val="clear"/>
        </w:rPr>
        <w:t>pitää olla massasta erottuva ja jollain tapaa mieleen jäävä. Se perinteist</w:t>
      </w:r>
      <w:r>
        <w:rPr>
          <w:rFonts w:ascii="Verdana" w:hAnsi="Verdana"/>
          <w:sz w:val="22"/>
          <w:szCs w:val="22"/>
          <w:shd w:fill="auto" w:val="clear"/>
        </w:rPr>
        <w:t>en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kiinalaisten ravintoloitten asema on aina, täällähän niitä </w:t>
      </w:r>
      <w:r>
        <w:rPr>
          <w:rFonts w:ascii="Verdana" w:hAnsi="Verdana"/>
          <w:sz w:val="22"/>
          <w:szCs w:val="22"/>
          <w:shd w:fill="auto" w:val="clear"/>
        </w:rPr>
        <w:t xml:space="preserve">pitää olla ja </w:t>
      </w:r>
      <w:r>
        <w:rPr>
          <w:rFonts w:ascii="Verdana" w:hAnsi="Verdana"/>
          <w:sz w:val="22"/>
          <w:szCs w:val="22"/>
          <w:shd w:fill="auto" w:val="clear"/>
        </w:rPr>
        <w:t>on</w:t>
      </w:r>
      <w:r>
        <w:rPr>
          <w:rFonts w:ascii="Verdana" w:hAnsi="Verdana"/>
          <w:sz w:val="22"/>
          <w:szCs w:val="22"/>
          <w:shd w:fill="auto" w:val="clear"/>
        </w:rPr>
        <w:t>, mutta sitten länkkäriravintol</w:t>
      </w:r>
      <w:r>
        <w:rPr>
          <w:rFonts w:ascii="Verdana" w:hAnsi="Verdana"/>
          <w:sz w:val="22"/>
          <w:szCs w:val="22"/>
          <w:shd w:fill="auto" w:val="clear"/>
        </w:rPr>
        <w:t>oitten,</w:t>
      </w:r>
      <w:r>
        <w:rPr>
          <w:rFonts w:ascii="Verdana" w:hAnsi="Verdana"/>
          <w:sz w:val="22"/>
          <w:szCs w:val="22"/>
          <w:shd w:fill="auto" w:val="clear"/>
        </w:rPr>
        <w:t xml:space="preserve"> niill</w:t>
      </w:r>
      <w:r>
        <w:rPr>
          <w:rFonts w:ascii="Verdana" w:hAnsi="Verdana"/>
          <w:sz w:val="22"/>
          <w:szCs w:val="22"/>
          <w:shd w:fill="auto" w:val="clear"/>
        </w:rPr>
        <w:t>ä</w:t>
      </w:r>
      <w:r>
        <w:rPr>
          <w:rFonts w:ascii="Verdana" w:hAnsi="Verdana"/>
          <w:sz w:val="22"/>
          <w:szCs w:val="22"/>
          <w:shd w:fill="auto" w:val="clear"/>
        </w:rPr>
        <w:t xml:space="preserve"> pitää olla </w:t>
      </w:r>
      <w:r>
        <w:rPr>
          <w:rFonts w:ascii="Verdana" w:hAnsi="Verdana"/>
          <w:sz w:val="22"/>
          <w:szCs w:val="22"/>
          <w:shd w:fill="auto" w:val="clear"/>
        </w:rPr>
        <w:t xml:space="preserve">ihan selkee </w:t>
      </w:r>
      <w:r>
        <w:rPr>
          <w:rFonts w:ascii="Verdana" w:hAnsi="Verdana"/>
          <w:sz w:val="22"/>
          <w:szCs w:val="22"/>
          <w:shd w:fill="auto" w:val="clear"/>
        </w:rPr>
        <w:t>bisnesidea</w:t>
      </w:r>
      <w:r>
        <w:rPr>
          <w:rFonts w:ascii="Verdana" w:hAnsi="Verdana"/>
          <w:sz w:val="22"/>
          <w:szCs w:val="22"/>
          <w:shd w:fill="auto" w:val="clear"/>
        </w:rPr>
        <w:t>, mitä he tarjoo. Ja</w:t>
      </w:r>
      <w:r>
        <w:rPr>
          <w:rFonts w:ascii="Verdana" w:hAnsi="Verdana"/>
          <w:sz w:val="22"/>
          <w:szCs w:val="22"/>
          <w:shd w:fill="auto" w:val="clear"/>
        </w:rPr>
        <w:t xml:space="preserve"> pitää olla erilainen </w:t>
      </w:r>
      <w:r>
        <w:rPr>
          <w:rFonts w:ascii="Verdana" w:hAnsi="Verdana"/>
          <w:sz w:val="22"/>
          <w:szCs w:val="22"/>
          <w:shd w:fill="auto" w:val="clear"/>
        </w:rPr>
        <w:t xml:space="preserve">muista. Se </w:t>
      </w:r>
      <w:r>
        <w:rPr>
          <w:rFonts w:ascii="Verdana" w:hAnsi="Verdana"/>
          <w:sz w:val="22"/>
          <w:szCs w:val="22"/>
          <w:shd w:fill="auto" w:val="clear"/>
        </w:rPr>
        <w:t xml:space="preserve">on ehkä </w:t>
      </w:r>
      <w:r>
        <w:rPr>
          <w:rFonts w:ascii="Verdana" w:hAnsi="Verdana"/>
          <w:sz w:val="22"/>
          <w:szCs w:val="22"/>
          <w:shd w:fill="auto" w:val="clear"/>
        </w:rPr>
        <w:t>tänhetkinen sellanen trendi.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Näetkö että kysyntä länsimaalaisista </w:t>
      </w:r>
      <w:r>
        <w:rPr>
          <w:rFonts w:ascii="Verdana" w:hAnsi="Verdana"/>
          <w:sz w:val="22"/>
          <w:szCs w:val="22"/>
          <w:shd w:fill="auto" w:val="clear"/>
        </w:rPr>
        <w:t xml:space="preserve">cuisineista </w:t>
      </w:r>
      <w:r>
        <w:rPr>
          <w:rFonts w:ascii="Verdana" w:hAnsi="Verdana"/>
          <w:sz w:val="22"/>
          <w:szCs w:val="22"/>
          <w:shd w:fill="auto" w:val="clear"/>
        </w:rPr>
        <w:t>on kasvamassa vai jatkuuko tällaisten kiinalaisten perinteisten hotpot</w:t>
      </w:r>
      <w:r>
        <w:rPr>
          <w:rFonts w:ascii="Verdana" w:hAnsi="Verdana"/>
          <w:sz w:val="22"/>
          <w:szCs w:val="22"/>
          <w:shd w:fill="auto" w:val="clear"/>
        </w:rPr>
        <w:t>-</w:t>
      </w:r>
      <w:r>
        <w:rPr>
          <w:rFonts w:ascii="Verdana" w:hAnsi="Verdana"/>
          <w:sz w:val="22"/>
          <w:szCs w:val="22"/>
          <w:shd w:fill="auto" w:val="clear"/>
        </w:rPr>
        <w:t xml:space="preserve"> ja pikaruokaketjuj</w:t>
      </w:r>
      <w:r>
        <w:rPr>
          <w:rFonts w:ascii="Verdana" w:hAnsi="Verdana"/>
          <w:sz w:val="22"/>
          <w:szCs w:val="22"/>
          <w:shd w:fill="auto" w:val="clear"/>
        </w:rPr>
        <w:t>en</w:t>
      </w:r>
      <w:r>
        <w:rPr>
          <w:rFonts w:ascii="Verdana" w:hAnsi="Verdana"/>
          <w:sz w:val="22"/>
          <w:szCs w:val="22"/>
          <w:shd w:fill="auto" w:val="clear"/>
        </w:rPr>
        <w:t xml:space="preserve"> markkinavalloitu</w:t>
      </w:r>
      <w:r>
        <w:rPr>
          <w:rFonts w:ascii="Verdana" w:hAnsi="Verdana"/>
          <w:sz w:val="22"/>
          <w:szCs w:val="22"/>
          <w:shd w:fill="auto" w:val="clear"/>
        </w:rPr>
        <w:t>s?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Vesa Niskanen: Se on varmaan molempia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Moderni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kiinalaiset nuoret kolme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kympin molemmin puolin, jotka tulee</w:t>
      </w:r>
      <w:r>
        <w:rPr>
          <w:rFonts w:ascii="Verdana" w:hAnsi="Verdana"/>
          <w:sz w:val="22"/>
          <w:szCs w:val="22"/>
          <w:shd w:fill="auto" w:val="clear"/>
        </w:rPr>
        <w:t xml:space="preserve"> kohtuu hyvin toimeen, niin he käyttävät</w:t>
      </w:r>
      <w:r>
        <w:rPr>
          <w:rFonts w:ascii="Verdana" w:hAnsi="Verdana"/>
          <w:sz w:val="22"/>
          <w:szCs w:val="22"/>
          <w:shd w:fill="auto" w:val="clear"/>
        </w:rPr>
        <w:t xml:space="preserve"> paljon länsimaisia ravintoloita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Mutta </w:t>
      </w:r>
      <w:r>
        <w:rPr>
          <w:rFonts w:ascii="Verdana" w:hAnsi="Verdana"/>
          <w:sz w:val="22"/>
          <w:szCs w:val="22"/>
          <w:shd w:fill="auto" w:val="clear"/>
        </w:rPr>
        <w:t xml:space="preserve">myöskin </w:t>
      </w:r>
      <w:r>
        <w:rPr>
          <w:rFonts w:ascii="Verdana" w:hAnsi="Verdana"/>
          <w:sz w:val="22"/>
          <w:szCs w:val="22"/>
          <w:shd w:fill="auto" w:val="clear"/>
        </w:rPr>
        <w:t xml:space="preserve">käyttävät sitten hotpotia, perinteisiä kiinalaisia ravintoloita. Tuo pikaruokaketjujen, mä en siihen usko, </w:t>
      </w:r>
      <w:r>
        <w:rPr>
          <w:rFonts w:ascii="Verdana" w:hAnsi="Verdana"/>
          <w:sz w:val="22"/>
          <w:szCs w:val="22"/>
          <w:shd w:fill="auto" w:val="clear"/>
        </w:rPr>
        <w:t>että varmaan se on jollain tapaa vakiintu</w:t>
      </w:r>
      <w:r>
        <w:rPr>
          <w:rFonts w:ascii="Verdana" w:hAnsi="Verdana"/>
          <w:sz w:val="22"/>
          <w:szCs w:val="22"/>
          <w:shd w:fill="auto" w:val="clear"/>
        </w:rPr>
        <w:t>nu</w:t>
      </w:r>
      <w:r>
        <w:rPr>
          <w:rFonts w:ascii="Verdana" w:hAnsi="Verdana"/>
          <w:sz w:val="22"/>
          <w:szCs w:val="22"/>
          <w:shd w:fill="auto" w:val="clear"/>
        </w:rPr>
        <w:t xml:space="preserve"> heidän bisneksestä</w:t>
      </w:r>
      <w:r>
        <w:rPr>
          <w:rFonts w:ascii="Verdana" w:hAnsi="Verdana"/>
          <w:sz w:val="22"/>
          <w:szCs w:val="22"/>
          <w:shd w:fill="auto" w:val="clear"/>
        </w:rPr>
        <w:t>, että</w:t>
      </w:r>
      <w:r>
        <w:rPr>
          <w:rFonts w:ascii="Verdana" w:hAnsi="Verdana"/>
          <w:sz w:val="22"/>
          <w:szCs w:val="22"/>
          <w:shd w:fill="auto" w:val="clear"/>
        </w:rPr>
        <w:t xml:space="preserve"> en usko </w:t>
      </w:r>
      <w:r>
        <w:rPr>
          <w:rFonts w:ascii="Verdana" w:hAnsi="Verdana"/>
          <w:sz w:val="22"/>
          <w:szCs w:val="22"/>
          <w:shd w:fill="auto" w:val="clear"/>
        </w:rPr>
        <w:t xml:space="preserve">että se nyt </w:t>
      </w:r>
      <w:r>
        <w:rPr>
          <w:rFonts w:ascii="Verdana" w:hAnsi="Verdana"/>
          <w:sz w:val="22"/>
          <w:szCs w:val="22"/>
          <w:shd w:fill="auto" w:val="clear"/>
        </w:rPr>
        <w:t>kasvaa</w:t>
      </w:r>
      <w:r>
        <w:rPr>
          <w:rFonts w:ascii="Verdana" w:hAnsi="Verdana"/>
          <w:sz w:val="22"/>
          <w:szCs w:val="22"/>
          <w:shd w:fill="auto" w:val="clear"/>
        </w:rPr>
        <w:t xml:space="preserve"> kovin paljon Kiinassa.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Kyllä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iten olette </w:t>
      </w:r>
      <w:r>
        <w:rPr>
          <w:rFonts w:ascii="Verdana" w:hAnsi="Verdana"/>
          <w:sz w:val="22"/>
          <w:szCs w:val="22"/>
          <w:shd w:fill="auto" w:val="clear"/>
        </w:rPr>
        <w:t>Moina itse posioituneet?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</w:t>
      </w:r>
      <w:r>
        <w:rPr>
          <w:rFonts w:ascii="Verdana" w:hAnsi="Verdana"/>
          <w:sz w:val="22"/>
          <w:szCs w:val="22"/>
          <w:shd w:fill="auto" w:val="clear"/>
        </w:rPr>
        <w:t xml:space="preserve">Meillähän on ollut </w:t>
      </w:r>
      <w:r>
        <w:rPr>
          <w:rFonts w:ascii="Verdana" w:hAnsi="Verdana"/>
          <w:sz w:val="22"/>
          <w:szCs w:val="22"/>
          <w:shd w:fill="auto" w:val="clear"/>
        </w:rPr>
        <w:t xml:space="preserve">ihan alusta lähtien </w:t>
      </w:r>
      <w:r>
        <w:rPr>
          <w:rFonts w:ascii="Verdana" w:hAnsi="Verdana"/>
          <w:sz w:val="22"/>
          <w:szCs w:val="22"/>
          <w:shd w:fill="auto" w:val="clear"/>
        </w:rPr>
        <w:t xml:space="preserve">sellanen targetti, että me keskitytään vaan just niihin hyvin </w:t>
      </w:r>
      <w:r>
        <w:rPr>
          <w:rFonts w:ascii="Verdana" w:hAnsi="Verdana"/>
          <w:sz w:val="22"/>
          <w:szCs w:val="22"/>
          <w:shd w:fill="auto" w:val="clear"/>
        </w:rPr>
        <w:t>toimeen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tuleviin kaupunkilaisiin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kolmenkympin molemmin puolin oleviin kiinalaisiin</w:t>
      </w:r>
      <w:r>
        <w:rPr>
          <w:rFonts w:ascii="Verdana" w:hAnsi="Verdana"/>
          <w:sz w:val="22"/>
          <w:szCs w:val="22"/>
          <w:shd w:fill="auto" w:val="clear"/>
        </w:rPr>
        <w:t>, joilla on rahaa ja</w:t>
      </w:r>
      <w:r>
        <w:rPr>
          <w:rFonts w:ascii="Verdana" w:hAnsi="Verdana"/>
          <w:sz w:val="22"/>
          <w:szCs w:val="22"/>
          <w:shd w:fill="auto" w:val="clear"/>
        </w:rPr>
        <w:t xml:space="preserve"> halua kokeilla </w:t>
      </w:r>
      <w:r>
        <w:rPr>
          <w:rFonts w:ascii="Verdana" w:hAnsi="Verdana"/>
          <w:sz w:val="22"/>
          <w:szCs w:val="22"/>
          <w:shd w:fill="auto" w:val="clear"/>
        </w:rPr>
        <w:t>jotain uutta. S</w:t>
      </w:r>
      <w:r>
        <w:rPr>
          <w:rFonts w:ascii="Verdana" w:hAnsi="Verdana"/>
          <w:sz w:val="22"/>
          <w:szCs w:val="22"/>
          <w:shd w:fill="auto" w:val="clear"/>
        </w:rPr>
        <w:t xml:space="preserve">e on tavallaan meidän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>avoiteasiakasryhmä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Ja tietenkin </w:t>
      </w:r>
      <w:r>
        <w:rPr>
          <w:rFonts w:ascii="Verdana" w:hAnsi="Verdana"/>
          <w:sz w:val="22"/>
          <w:szCs w:val="22"/>
          <w:shd w:fill="auto" w:val="clear"/>
        </w:rPr>
        <w:t>suomalaiset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ja meillä aika paljon käy myöskin muita pohjoismaalaisia asiakka</w:t>
      </w:r>
      <w:r>
        <w:rPr>
          <w:rFonts w:ascii="Verdana" w:hAnsi="Verdana"/>
          <w:sz w:val="22"/>
          <w:szCs w:val="22"/>
          <w:shd w:fill="auto" w:val="clear"/>
        </w:rPr>
        <w:t xml:space="preserve">ita, ja ollaan </w:t>
      </w:r>
      <w:r>
        <w:rPr>
          <w:rFonts w:ascii="Verdana" w:hAnsi="Verdana"/>
          <w:sz w:val="22"/>
          <w:szCs w:val="22"/>
          <w:shd w:fill="auto" w:val="clear"/>
        </w:rPr>
        <w:t xml:space="preserve">järjestetty </w:t>
      </w:r>
      <w:r>
        <w:rPr>
          <w:rFonts w:ascii="Verdana" w:hAnsi="Verdana"/>
          <w:sz w:val="22"/>
          <w:szCs w:val="22"/>
          <w:shd w:fill="auto" w:val="clear"/>
        </w:rPr>
        <w:t>muun muassa, esim. meillä oli Ruotsin s</w:t>
      </w:r>
      <w:r>
        <w:rPr>
          <w:rFonts w:ascii="Verdana" w:hAnsi="Verdana"/>
          <w:sz w:val="22"/>
          <w:szCs w:val="22"/>
          <w:shd w:fill="auto" w:val="clear"/>
        </w:rPr>
        <w:t xml:space="preserve">uurlähetystön kanssa </w:t>
      </w:r>
      <w:r>
        <w:rPr>
          <w:rFonts w:ascii="Verdana" w:hAnsi="Verdana"/>
          <w:sz w:val="22"/>
          <w:szCs w:val="22"/>
          <w:shd w:fill="auto" w:val="clear"/>
        </w:rPr>
        <w:t xml:space="preserve">järjestettiin ruotsalaisen </w:t>
      </w:r>
      <w:r>
        <w:rPr>
          <w:rFonts w:ascii="Verdana" w:hAnsi="Verdana"/>
          <w:sz w:val="22"/>
          <w:szCs w:val="22"/>
          <w:shd w:fill="auto" w:val="clear"/>
        </w:rPr>
        <w:t>ruoan viikot</w:t>
      </w:r>
      <w:r>
        <w:rPr>
          <w:rFonts w:ascii="Verdana" w:hAnsi="Verdana"/>
          <w:sz w:val="22"/>
          <w:szCs w:val="22"/>
          <w:shd w:fill="auto" w:val="clear"/>
        </w:rPr>
        <w:t xml:space="preserve"> tässä joku vuosi sitten. Ja itse asiassa se m</w:t>
      </w:r>
      <w:r>
        <w:rPr>
          <w:rFonts w:ascii="Verdana" w:hAnsi="Verdana"/>
          <w:sz w:val="22"/>
          <w:szCs w:val="22"/>
          <w:shd w:fill="auto" w:val="clear"/>
        </w:rPr>
        <w:t xml:space="preserve">eni hyvin, </w:t>
      </w:r>
      <w:r>
        <w:rPr>
          <w:rFonts w:ascii="Verdana" w:hAnsi="Verdana"/>
          <w:sz w:val="22"/>
          <w:szCs w:val="22"/>
          <w:shd w:fill="auto" w:val="clear"/>
        </w:rPr>
        <w:t>Moi oli sen aikaa Hej.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 xml:space="preserve">[naurua] </w:t>
      </w:r>
      <w:r>
        <w:rPr>
          <w:rFonts w:ascii="Verdana" w:hAnsi="Verdana"/>
          <w:sz w:val="22"/>
          <w:szCs w:val="22"/>
          <w:shd w:fill="auto" w:val="clear"/>
        </w:rPr>
        <w:t>Moneen taipu</w:t>
      </w:r>
      <w:r>
        <w:rPr>
          <w:rFonts w:ascii="Verdana" w:hAnsi="Verdana"/>
          <w:sz w:val="22"/>
          <w:szCs w:val="22"/>
          <w:shd w:fill="auto" w:val="clear"/>
        </w:rPr>
        <w:t xml:space="preserve">u </w:t>
      </w:r>
      <w:r>
        <w:rPr>
          <w:rFonts w:ascii="Verdana" w:hAnsi="Verdana"/>
          <w:sz w:val="22"/>
          <w:szCs w:val="22"/>
          <w:shd w:fill="auto" w:val="clear"/>
        </w:rPr>
        <w:t>kyllä. Millainen on ravintolan perustamisprosessi Kiinassa</w:t>
      </w:r>
      <w:r>
        <w:rPr>
          <w:rFonts w:ascii="Verdana" w:hAnsi="Verdana"/>
          <w:sz w:val="22"/>
          <w:szCs w:val="22"/>
          <w:shd w:fill="auto" w:val="clear"/>
        </w:rPr>
        <w:t>?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P</w:t>
      </w:r>
      <w:r>
        <w:rPr>
          <w:rFonts w:ascii="Verdana" w:hAnsi="Verdana"/>
          <w:sz w:val="22"/>
          <w:szCs w:val="22"/>
          <w:shd w:fill="auto" w:val="clear"/>
        </w:rPr>
        <w:t>oikkeaako se esim. merkittävästi Suomen-prosessista</w:t>
      </w:r>
      <w:r>
        <w:rPr>
          <w:rFonts w:ascii="Verdana" w:hAnsi="Verdana"/>
          <w:sz w:val="22"/>
          <w:szCs w:val="22"/>
          <w:shd w:fill="auto" w:val="clear"/>
        </w:rPr>
        <w:t>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Vesa Niskanen: Mulla</w:t>
      </w:r>
      <w:r>
        <w:rPr>
          <w:rFonts w:ascii="Verdana" w:hAnsi="Verdana"/>
          <w:sz w:val="22"/>
          <w:szCs w:val="22"/>
          <w:shd w:fill="auto" w:val="clear"/>
        </w:rPr>
        <w:t xml:space="preserve">han kun mulla ei oo </w:t>
      </w:r>
      <w:r>
        <w:rPr>
          <w:rFonts w:ascii="Verdana" w:hAnsi="Verdana"/>
          <w:sz w:val="22"/>
          <w:szCs w:val="22"/>
          <w:shd w:fill="auto" w:val="clear"/>
        </w:rPr>
        <w:t>ravintolakokemusta Suomessa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mutta mä oon jollain tapaa </w:t>
      </w:r>
      <w:r>
        <w:rPr>
          <w:rFonts w:ascii="Verdana" w:hAnsi="Verdana"/>
          <w:sz w:val="22"/>
          <w:szCs w:val="22"/>
          <w:shd w:fill="auto" w:val="clear"/>
        </w:rPr>
        <w:t>ymmärtäny, että se p</w:t>
      </w:r>
      <w:r>
        <w:rPr>
          <w:rFonts w:ascii="Verdana" w:hAnsi="Verdana"/>
          <w:sz w:val="22"/>
          <w:szCs w:val="22"/>
          <w:shd w:fill="auto" w:val="clear"/>
        </w:rPr>
        <w:t>erustamisprosessi on jopa hieman helpompi täällä kuin Suomessa</w:t>
      </w:r>
      <w:r>
        <w:rPr>
          <w:rFonts w:ascii="Verdana" w:hAnsi="Verdana"/>
          <w:sz w:val="22"/>
          <w:szCs w:val="22"/>
          <w:shd w:fill="auto" w:val="clear"/>
        </w:rPr>
        <w:t>. Tietenkin</w:t>
      </w:r>
      <w:r>
        <w:rPr>
          <w:rFonts w:ascii="Verdana" w:hAnsi="Verdana"/>
          <w:sz w:val="22"/>
          <w:szCs w:val="22"/>
          <w:shd w:fill="auto" w:val="clear"/>
        </w:rPr>
        <w:t xml:space="preserve"> täälläkin täytyy olla se kiinteistö </w:t>
      </w:r>
      <w:r>
        <w:rPr>
          <w:rFonts w:ascii="Verdana" w:hAnsi="Verdana"/>
          <w:sz w:val="22"/>
          <w:szCs w:val="22"/>
          <w:shd w:fill="auto" w:val="clear"/>
        </w:rPr>
        <w:t xml:space="preserve">hyväksytty </w:t>
      </w:r>
      <w:r>
        <w:rPr>
          <w:rFonts w:ascii="Verdana" w:hAnsi="Verdana"/>
          <w:sz w:val="22"/>
          <w:szCs w:val="22"/>
          <w:shd w:fill="auto" w:val="clear"/>
        </w:rPr>
        <w:t xml:space="preserve">ravintolatoimintaan ja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äytyy olla </w:t>
      </w:r>
      <w:r>
        <w:rPr>
          <w:rFonts w:ascii="Verdana" w:hAnsi="Verdana"/>
          <w:sz w:val="22"/>
          <w:szCs w:val="22"/>
          <w:shd w:fill="auto" w:val="clear"/>
        </w:rPr>
        <w:t xml:space="preserve">tietyt tilat ja hygieniatilat ja </w:t>
      </w:r>
      <w:r>
        <w:rPr>
          <w:rFonts w:ascii="Verdana" w:hAnsi="Verdana"/>
          <w:sz w:val="22"/>
          <w:szCs w:val="22"/>
          <w:shd w:fill="auto" w:val="clear"/>
        </w:rPr>
        <w:t xml:space="preserve">tällaiset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ääräysten mukaisesti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mutta </w:t>
      </w:r>
      <w:r>
        <w:rPr>
          <w:rFonts w:ascii="Verdana" w:hAnsi="Verdana"/>
          <w:sz w:val="22"/>
          <w:szCs w:val="22"/>
          <w:shd w:fill="auto" w:val="clear"/>
        </w:rPr>
        <w:t xml:space="preserve">ei täällä </w:t>
      </w:r>
      <w:r>
        <w:rPr>
          <w:rFonts w:ascii="Verdana" w:hAnsi="Verdana"/>
          <w:sz w:val="22"/>
          <w:szCs w:val="22"/>
          <w:shd w:fill="auto" w:val="clear"/>
        </w:rPr>
        <w:t>mun mielestä sellaista lupaviidakko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 ole kuin Suomessa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Että mä oon joskus ymmärtäny, että </w:t>
      </w:r>
      <w:r>
        <w:rPr>
          <w:rFonts w:ascii="Verdana" w:hAnsi="Verdana"/>
          <w:sz w:val="22"/>
          <w:szCs w:val="22"/>
          <w:shd w:fill="auto" w:val="clear"/>
        </w:rPr>
        <w:t xml:space="preserve">Suomessa </w:t>
      </w:r>
      <w:r>
        <w:rPr>
          <w:rFonts w:ascii="Verdana" w:hAnsi="Verdana"/>
          <w:sz w:val="22"/>
          <w:szCs w:val="22"/>
          <w:shd w:fill="auto" w:val="clear"/>
        </w:rPr>
        <w:t>täytyy anoa niitä lupia, en tiedä montako kymmentä kappaletta niitä täytyy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T</w:t>
      </w:r>
      <w:r>
        <w:rPr>
          <w:rFonts w:ascii="Verdana" w:hAnsi="Verdana"/>
          <w:sz w:val="22"/>
          <w:szCs w:val="22"/>
          <w:shd w:fill="auto" w:val="clear"/>
        </w:rPr>
        <w:t xml:space="preserve">äällä ollaan </w:t>
      </w:r>
      <w:r>
        <w:rPr>
          <w:rFonts w:ascii="Verdana" w:hAnsi="Verdana"/>
          <w:sz w:val="22"/>
          <w:szCs w:val="22"/>
          <w:shd w:fill="auto" w:val="clear"/>
        </w:rPr>
        <w:t xml:space="preserve">sen suhteen aika suoraviivasia, että </w:t>
      </w:r>
      <w:r>
        <w:rPr>
          <w:rFonts w:ascii="Verdana" w:hAnsi="Verdana"/>
          <w:sz w:val="22"/>
          <w:szCs w:val="22"/>
          <w:shd w:fill="auto" w:val="clear"/>
        </w:rPr>
        <w:t xml:space="preserve">täällähän käy paikallinen viranomainen tarkastamassan </w:t>
      </w:r>
      <w:r>
        <w:rPr>
          <w:rFonts w:ascii="Verdana" w:hAnsi="Verdana"/>
          <w:sz w:val="22"/>
          <w:szCs w:val="22"/>
          <w:shd w:fill="auto" w:val="clear"/>
        </w:rPr>
        <w:t xml:space="preserve">sen </w:t>
      </w:r>
      <w:r>
        <w:rPr>
          <w:rFonts w:ascii="Verdana" w:hAnsi="Verdana"/>
          <w:sz w:val="22"/>
          <w:szCs w:val="22"/>
          <w:shd w:fill="auto" w:val="clear"/>
        </w:rPr>
        <w:t xml:space="preserve">tilan </w:t>
      </w:r>
      <w:r>
        <w:rPr>
          <w:rFonts w:ascii="Verdana" w:hAnsi="Verdana"/>
          <w:sz w:val="22"/>
          <w:szCs w:val="22"/>
          <w:shd w:fill="auto" w:val="clear"/>
        </w:rPr>
        <w:t>ja i</w:t>
      </w:r>
      <w:r>
        <w:rPr>
          <w:rFonts w:ascii="Verdana" w:hAnsi="Verdana"/>
          <w:sz w:val="22"/>
          <w:szCs w:val="22"/>
          <w:shd w:fill="auto" w:val="clear"/>
        </w:rPr>
        <w:t>hmiset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ja sen jälkeen </w:t>
      </w:r>
      <w:r>
        <w:rPr>
          <w:rFonts w:ascii="Verdana" w:hAnsi="Verdana"/>
          <w:sz w:val="22"/>
          <w:szCs w:val="22"/>
          <w:shd w:fill="auto" w:val="clear"/>
        </w:rPr>
        <w:t xml:space="preserve">kun se on </w:t>
      </w:r>
      <w:r>
        <w:rPr>
          <w:rFonts w:ascii="Verdana" w:hAnsi="Verdana"/>
          <w:sz w:val="22"/>
          <w:szCs w:val="22"/>
          <w:shd w:fill="auto" w:val="clear"/>
        </w:rPr>
        <w:t>hyväksytty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niin </w:t>
      </w:r>
      <w:r>
        <w:rPr>
          <w:rFonts w:ascii="Verdana" w:hAnsi="Verdana"/>
          <w:sz w:val="22"/>
          <w:szCs w:val="22"/>
          <w:shd w:fill="auto" w:val="clear"/>
        </w:rPr>
        <w:t xml:space="preserve">ei siinä oikeestaan </w:t>
      </w:r>
      <w:r>
        <w:rPr>
          <w:rFonts w:ascii="Verdana" w:hAnsi="Verdana"/>
          <w:sz w:val="22"/>
          <w:szCs w:val="22"/>
          <w:shd w:fill="auto" w:val="clear"/>
        </w:rPr>
        <w:t>ole mitään sen mukaan</w:t>
      </w:r>
      <w:r>
        <w:rPr>
          <w:rFonts w:ascii="Verdana" w:hAnsi="Verdana"/>
          <w:sz w:val="22"/>
          <w:szCs w:val="22"/>
          <w:shd w:fill="auto" w:val="clear"/>
        </w:rPr>
        <w:t>. Että</w:t>
      </w:r>
      <w:r>
        <w:rPr>
          <w:rFonts w:ascii="Verdana" w:hAnsi="Verdana"/>
          <w:sz w:val="22"/>
          <w:szCs w:val="22"/>
          <w:shd w:fill="auto" w:val="clear"/>
        </w:rPr>
        <w:t xml:space="preserve"> se yksi viranomainen käy katsomassa ja sano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 xml:space="preserve"> joo tai ei, ja </w:t>
      </w:r>
      <w:r>
        <w:rPr>
          <w:rFonts w:ascii="Verdana" w:hAnsi="Verdana"/>
          <w:sz w:val="22"/>
          <w:szCs w:val="22"/>
          <w:shd w:fill="auto" w:val="clear"/>
        </w:rPr>
        <w:t xml:space="preserve">se on oikeestaan </w:t>
      </w:r>
      <w:r>
        <w:rPr>
          <w:rFonts w:ascii="Verdana" w:hAnsi="Verdana"/>
          <w:sz w:val="22"/>
          <w:szCs w:val="22"/>
          <w:shd w:fill="auto" w:val="clear"/>
        </w:rPr>
        <w:t>siinä.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Okei joo, se on </w:t>
      </w:r>
      <w:r>
        <w:rPr>
          <w:rFonts w:ascii="Verdana" w:hAnsi="Verdana"/>
          <w:sz w:val="22"/>
          <w:szCs w:val="22"/>
          <w:shd w:fill="auto" w:val="clear"/>
        </w:rPr>
        <w:t xml:space="preserve">niin kun </w:t>
      </w:r>
      <w:r>
        <w:rPr>
          <w:rFonts w:ascii="Verdana" w:hAnsi="Verdana"/>
          <w:sz w:val="22"/>
          <w:szCs w:val="22"/>
          <w:shd w:fill="auto" w:val="clear"/>
        </w:rPr>
        <w:t>aika yhden luukun periaatteella tehty asiakasystävälliseksi.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Vesa Niskanen:</w:t>
      </w:r>
      <w:r>
        <w:rPr>
          <w:rFonts w:ascii="Verdana" w:hAnsi="Verdana"/>
          <w:sz w:val="22"/>
          <w:szCs w:val="22"/>
          <w:shd w:fill="auto" w:val="clear"/>
        </w:rPr>
        <w:t xml:space="preserve"> Kyllä toki. E</w:t>
      </w:r>
      <w:r>
        <w:rPr>
          <w:rFonts w:ascii="Verdana" w:hAnsi="Verdana"/>
          <w:sz w:val="22"/>
          <w:szCs w:val="22"/>
          <w:shd w:fill="auto" w:val="clear"/>
        </w:rPr>
        <w:t xml:space="preserve">ttä </w:t>
      </w:r>
      <w:r>
        <w:rPr>
          <w:rFonts w:ascii="Verdana" w:hAnsi="Verdana"/>
          <w:sz w:val="22"/>
          <w:szCs w:val="22"/>
          <w:shd w:fill="auto" w:val="clear"/>
        </w:rPr>
        <w:t>me ei oo sitä v</w:t>
      </w:r>
      <w:r>
        <w:rPr>
          <w:rFonts w:ascii="Verdana" w:hAnsi="Verdana"/>
          <w:sz w:val="22"/>
          <w:szCs w:val="22"/>
          <w:shd w:fill="auto" w:val="clear"/>
        </w:rPr>
        <w:t xml:space="preserve">iranomaistoimintaa ja </w:t>
      </w:r>
      <w:r>
        <w:rPr>
          <w:rFonts w:ascii="Verdana" w:hAnsi="Verdana"/>
          <w:sz w:val="22"/>
          <w:szCs w:val="22"/>
          <w:shd w:fill="auto" w:val="clear"/>
        </w:rPr>
        <w:t xml:space="preserve">lupatoimintaa koettu </w:t>
      </w:r>
      <w:r>
        <w:rPr>
          <w:rFonts w:ascii="Verdana" w:hAnsi="Verdana"/>
          <w:sz w:val="22"/>
          <w:szCs w:val="22"/>
          <w:shd w:fill="auto" w:val="clear"/>
        </w:rPr>
        <w:t>mitenkään hankala</w:t>
      </w:r>
      <w:r>
        <w:rPr>
          <w:rFonts w:ascii="Verdana" w:hAnsi="Verdana"/>
          <w:sz w:val="22"/>
          <w:szCs w:val="22"/>
          <w:shd w:fill="auto" w:val="clear"/>
        </w:rPr>
        <w:t xml:space="preserve">ks, että ne on </w:t>
      </w:r>
      <w:r>
        <w:rPr>
          <w:rFonts w:ascii="Verdana" w:hAnsi="Verdana"/>
          <w:sz w:val="22"/>
          <w:szCs w:val="22"/>
          <w:shd w:fill="auto" w:val="clear"/>
        </w:rPr>
        <w:t xml:space="preserve">saatu ja </w:t>
      </w:r>
      <w:r>
        <w:rPr>
          <w:rFonts w:ascii="Verdana" w:hAnsi="Verdana"/>
          <w:sz w:val="22"/>
          <w:szCs w:val="22"/>
          <w:shd w:fill="auto" w:val="clear"/>
        </w:rPr>
        <w:t>kun firmalla on vielä oikeus pyörittää r</w:t>
      </w:r>
      <w:r>
        <w:rPr>
          <w:rFonts w:ascii="Verdana" w:hAnsi="Verdana"/>
          <w:sz w:val="22"/>
          <w:szCs w:val="22"/>
          <w:shd w:fill="auto" w:val="clear"/>
        </w:rPr>
        <w:t>avintolatoimintaa</w:t>
      </w:r>
      <w:r>
        <w:rPr>
          <w:rFonts w:ascii="Verdana" w:hAnsi="Verdana"/>
          <w:sz w:val="22"/>
          <w:szCs w:val="22"/>
          <w:shd w:fill="auto" w:val="clear"/>
        </w:rPr>
        <w:t>, niin se</w:t>
      </w:r>
      <w:r>
        <w:rPr>
          <w:rFonts w:ascii="Verdana" w:hAnsi="Verdana"/>
          <w:sz w:val="22"/>
          <w:szCs w:val="22"/>
          <w:shd w:fill="auto" w:val="clear"/>
        </w:rPr>
        <w:t xml:space="preserve"> on itse </w:t>
      </w:r>
      <w:r>
        <w:rPr>
          <w:rFonts w:ascii="Verdana" w:hAnsi="Verdana"/>
          <w:sz w:val="22"/>
          <w:szCs w:val="22"/>
          <w:shd w:fill="auto" w:val="clear"/>
        </w:rPr>
        <w:t xml:space="preserve">asiassa </w:t>
      </w:r>
      <w:r>
        <w:rPr>
          <w:rFonts w:ascii="Verdana" w:hAnsi="Verdana"/>
          <w:sz w:val="22"/>
          <w:szCs w:val="22"/>
          <w:shd w:fill="auto" w:val="clear"/>
        </w:rPr>
        <w:t>aika ongelmaton</w:t>
      </w:r>
      <w:r>
        <w:rPr>
          <w:rFonts w:ascii="Verdana" w:hAnsi="Verdana"/>
          <w:sz w:val="22"/>
          <w:szCs w:val="22"/>
          <w:shd w:fill="auto" w:val="clear"/>
        </w:rPr>
        <w:t>ta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H</w:t>
      </w:r>
      <w:r>
        <w:rPr>
          <w:rFonts w:ascii="Verdana" w:hAnsi="Verdana"/>
          <w:sz w:val="22"/>
          <w:szCs w:val="22"/>
          <w:shd w:fill="auto" w:val="clear"/>
        </w:rPr>
        <w:t>yvä tietää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onesti kuulla</w:t>
      </w:r>
      <w:r>
        <w:rPr>
          <w:rFonts w:ascii="Verdana" w:hAnsi="Verdana"/>
          <w:sz w:val="22"/>
          <w:szCs w:val="22"/>
          <w:shd w:fill="auto" w:val="clear"/>
        </w:rPr>
        <w:t>an,</w:t>
      </w:r>
      <w:r>
        <w:rPr>
          <w:rFonts w:ascii="Verdana" w:hAnsi="Verdana"/>
          <w:sz w:val="22"/>
          <w:szCs w:val="22"/>
          <w:shd w:fill="auto" w:val="clear"/>
        </w:rPr>
        <w:t xml:space="preserve"> että tärkein asia on sijainti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sijainti ja sijainti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iten olette nykyis</w:t>
      </w:r>
      <w:r>
        <w:rPr>
          <w:rFonts w:ascii="Verdana" w:hAnsi="Verdana"/>
          <w:sz w:val="22"/>
          <w:szCs w:val="22"/>
          <w:shd w:fill="auto" w:val="clear"/>
        </w:rPr>
        <w:t>en</w:t>
      </w:r>
      <w:r>
        <w:rPr>
          <w:rFonts w:ascii="Verdana" w:hAnsi="Verdana"/>
          <w:sz w:val="22"/>
          <w:szCs w:val="22"/>
          <w:shd w:fill="auto" w:val="clear"/>
        </w:rPr>
        <w:t xml:space="preserve"> paikan valinneet ja onko esim. haastavaa löytää hinta</w:t>
      </w:r>
      <w:r>
        <w:rPr>
          <w:rFonts w:ascii="Verdana" w:hAnsi="Verdana"/>
          <w:sz w:val="22"/>
          <w:szCs w:val="22"/>
          <w:shd w:fill="auto" w:val="clear"/>
        </w:rPr>
        <w:t>-</w:t>
      </w:r>
      <w:r>
        <w:rPr>
          <w:rFonts w:ascii="Verdana" w:hAnsi="Verdana"/>
          <w:sz w:val="22"/>
          <w:szCs w:val="22"/>
          <w:shd w:fill="auto" w:val="clear"/>
        </w:rPr>
        <w:t>laadultaan sopivia kohteita ravintolalle</w:t>
      </w:r>
      <w:r>
        <w:rPr>
          <w:rFonts w:ascii="Verdana" w:hAnsi="Verdana"/>
          <w:sz w:val="22"/>
          <w:szCs w:val="22"/>
          <w:shd w:fill="auto" w:val="clear"/>
        </w:rPr>
        <w:t>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</w:t>
      </w:r>
      <w:r>
        <w:rPr>
          <w:rFonts w:ascii="Verdana" w:hAnsi="Verdana"/>
          <w:sz w:val="22"/>
          <w:szCs w:val="22"/>
          <w:shd w:fill="auto" w:val="clear"/>
        </w:rPr>
        <w:t>Joo, siis t</w:t>
      </w:r>
      <w:r>
        <w:rPr>
          <w:rFonts w:ascii="Verdana" w:hAnsi="Verdana"/>
          <w:sz w:val="22"/>
          <w:szCs w:val="22"/>
          <w:shd w:fill="auto" w:val="clear"/>
        </w:rPr>
        <w:t>uo sijainti</w:t>
      </w:r>
      <w:r>
        <w:rPr>
          <w:rFonts w:ascii="Verdana" w:hAnsi="Verdana"/>
          <w:sz w:val="22"/>
          <w:szCs w:val="22"/>
          <w:shd w:fill="auto" w:val="clear"/>
        </w:rPr>
        <w:t>-</w:t>
      </w:r>
      <w:r>
        <w:rPr>
          <w:rFonts w:ascii="Verdana" w:hAnsi="Verdana"/>
          <w:sz w:val="22"/>
          <w:szCs w:val="22"/>
          <w:shd w:fill="auto" w:val="clear"/>
        </w:rPr>
        <w:t>sijainti</w:t>
      </w:r>
      <w:r>
        <w:rPr>
          <w:rFonts w:ascii="Verdana" w:hAnsi="Verdana"/>
          <w:sz w:val="22"/>
          <w:szCs w:val="22"/>
          <w:shd w:fill="auto" w:val="clear"/>
        </w:rPr>
        <w:t>-</w:t>
      </w:r>
      <w:r>
        <w:rPr>
          <w:rFonts w:ascii="Verdana" w:hAnsi="Verdana"/>
          <w:sz w:val="22"/>
          <w:szCs w:val="22"/>
          <w:shd w:fill="auto" w:val="clear"/>
        </w:rPr>
        <w:t>sija</w:t>
      </w:r>
      <w:r>
        <w:rPr>
          <w:rFonts w:ascii="Verdana" w:hAnsi="Verdana"/>
          <w:sz w:val="22"/>
          <w:szCs w:val="22"/>
          <w:shd w:fill="auto" w:val="clear"/>
        </w:rPr>
        <w:t>inti,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se on </w:t>
      </w:r>
      <w:r>
        <w:rPr>
          <w:rFonts w:ascii="Verdana" w:hAnsi="Verdana"/>
          <w:sz w:val="22"/>
          <w:szCs w:val="22"/>
          <w:shd w:fill="auto" w:val="clear"/>
        </w:rPr>
        <w:t xml:space="preserve">täysin paikkansa </w:t>
      </w:r>
      <w:r>
        <w:rPr>
          <w:rFonts w:ascii="Verdana" w:hAnsi="Verdana"/>
          <w:sz w:val="22"/>
          <w:szCs w:val="22"/>
          <w:shd w:fill="auto" w:val="clear"/>
        </w:rPr>
        <w:t xml:space="preserve">pitävä. </w:t>
      </w:r>
      <w:r>
        <w:rPr>
          <w:rFonts w:ascii="Verdana" w:hAnsi="Verdana"/>
          <w:sz w:val="22"/>
          <w:szCs w:val="22"/>
          <w:shd w:fill="auto" w:val="clear"/>
        </w:rPr>
        <w:t>Tämä paikka missä me ollaan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niin </w:t>
      </w:r>
      <w:r>
        <w:rPr>
          <w:rFonts w:ascii="Verdana" w:hAnsi="Verdana"/>
          <w:sz w:val="22"/>
          <w:szCs w:val="22"/>
          <w:shd w:fill="auto" w:val="clear"/>
        </w:rPr>
        <w:t xml:space="preserve">tää tavallaan </w:t>
      </w:r>
      <w:r>
        <w:rPr>
          <w:rFonts w:ascii="Verdana" w:hAnsi="Verdana"/>
          <w:sz w:val="22"/>
          <w:szCs w:val="22"/>
          <w:shd w:fill="auto" w:val="clear"/>
        </w:rPr>
        <w:t>tuli meidän eteen vähän puolivahingossa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>ä oon oikeestaan ihan tyytyväinen tähän paikka</w:t>
      </w:r>
      <w:r>
        <w:rPr>
          <w:rFonts w:ascii="Verdana" w:hAnsi="Verdana"/>
          <w:sz w:val="22"/>
          <w:szCs w:val="22"/>
          <w:shd w:fill="auto" w:val="clear"/>
        </w:rPr>
        <w:t>an</w:t>
      </w:r>
      <w:r>
        <w:rPr>
          <w:rFonts w:ascii="Verdana" w:hAnsi="Verdana"/>
          <w:sz w:val="22"/>
          <w:szCs w:val="22"/>
          <w:shd w:fill="auto" w:val="clear"/>
        </w:rPr>
        <w:t xml:space="preserve"> siinä mielessä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että vaikka tää on tällanen kohtuu suljettu alue,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eillä on naapurina tässä 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 xml:space="preserve">lokuvateatteria ja </w:t>
      </w:r>
      <w:r>
        <w:rPr>
          <w:rFonts w:ascii="Verdana" w:hAnsi="Verdana"/>
          <w:sz w:val="22"/>
          <w:szCs w:val="22"/>
          <w:shd w:fill="auto" w:val="clear"/>
        </w:rPr>
        <w:t>konserttien</w:t>
      </w:r>
      <w:r>
        <w:rPr>
          <w:rFonts w:ascii="Verdana" w:hAnsi="Verdana"/>
          <w:sz w:val="22"/>
          <w:szCs w:val="22"/>
          <w:shd w:fill="auto" w:val="clear"/>
        </w:rPr>
        <w:t>pitopaikka</w:t>
      </w:r>
      <w:r>
        <w:rPr>
          <w:rFonts w:ascii="Verdana" w:hAnsi="Verdana"/>
          <w:sz w:val="22"/>
          <w:szCs w:val="22"/>
          <w:shd w:fill="auto" w:val="clear"/>
        </w:rPr>
        <w:t>a, niin</w:t>
      </w:r>
      <w:r>
        <w:rPr>
          <w:rFonts w:ascii="Verdana" w:hAnsi="Verdana"/>
          <w:sz w:val="22"/>
          <w:szCs w:val="22"/>
          <w:shd w:fill="auto" w:val="clear"/>
        </w:rPr>
        <w:t xml:space="preserve"> meillä on </w:t>
      </w:r>
      <w:r>
        <w:rPr>
          <w:rFonts w:ascii="Verdana" w:hAnsi="Verdana"/>
          <w:sz w:val="22"/>
          <w:szCs w:val="22"/>
          <w:shd w:fill="auto" w:val="clear"/>
        </w:rPr>
        <w:t xml:space="preserve">luontaisesti </w:t>
      </w:r>
      <w:r>
        <w:rPr>
          <w:rFonts w:ascii="Verdana" w:hAnsi="Verdana"/>
          <w:sz w:val="22"/>
          <w:szCs w:val="22"/>
          <w:shd w:fill="auto" w:val="clear"/>
        </w:rPr>
        <w:t>aika paljon asiakkaita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>a sitten myöskin</w:t>
      </w:r>
      <w:r>
        <w:rPr>
          <w:rFonts w:ascii="Verdana" w:hAnsi="Verdana"/>
          <w:sz w:val="22"/>
          <w:szCs w:val="22"/>
          <w:shd w:fill="auto" w:val="clear"/>
        </w:rPr>
        <w:t xml:space="preserve">, että tää meidän alue, niin tässä </w:t>
      </w:r>
      <w:r>
        <w:rPr>
          <w:rFonts w:ascii="Verdana" w:hAnsi="Verdana"/>
          <w:sz w:val="22"/>
          <w:szCs w:val="22"/>
          <w:shd w:fill="auto" w:val="clear"/>
        </w:rPr>
        <w:t>asuu paljon hyvin toimeentulevia kiinalaisia</w:t>
      </w:r>
      <w:r>
        <w:rPr>
          <w:rFonts w:ascii="Verdana" w:hAnsi="Verdana"/>
          <w:sz w:val="22"/>
          <w:szCs w:val="22"/>
          <w:shd w:fill="auto" w:val="clear"/>
        </w:rPr>
        <w:t xml:space="preserve">, jotka on </w:t>
      </w:r>
      <w:r>
        <w:rPr>
          <w:rFonts w:ascii="Verdana" w:hAnsi="Verdana"/>
          <w:sz w:val="22"/>
          <w:szCs w:val="22"/>
          <w:shd w:fill="auto" w:val="clear"/>
        </w:rPr>
        <w:t>asuneet ulkomailla</w:t>
      </w:r>
      <w:r>
        <w:rPr>
          <w:rFonts w:ascii="Verdana" w:hAnsi="Verdana"/>
          <w:sz w:val="22"/>
          <w:szCs w:val="22"/>
          <w:shd w:fill="auto" w:val="clear"/>
        </w:rPr>
        <w:t>, ne</w:t>
      </w:r>
      <w:r>
        <w:rPr>
          <w:rFonts w:ascii="Verdana" w:hAnsi="Verdana"/>
          <w:sz w:val="22"/>
          <w:szCs w:val="22"/>
          <w:shd w:fill="auto" w:val="clear"/>
        </w:rPr>
        <w:t xml:space="preserve"> käyttää meitä aika paljon.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iinä mielessä meillä oli hyvä tuuri</w:t>
      </w:r>
      <w:r>
        <w:rPr>
          <w:rFonts w:ascii="Verdana" w:hAnsi="Verdana"/>
          <w:sz w:val="22"/>
          <w:szCs w:val="22"/>
          <w:shd w:fill="auto" w:val="clear"/>
        </w:rPr>
        <w:t xml:space="preserve">, että me saatiin tämä, koska kysyit että </w:t>
      </w:r>
      <w:r>
        <w:rPr>
          <w:rFonts w:ascii="Verdana" w:hAnsi="Verdana"/>
          <w:sz w:val="22"/>
          <w:szCs w:val="22"/>
          <w:shd w:fill="auto" w:val="clear"/>
        </w:rPr>
        <w:t xml:space="preserve">onko haastavaa löytää </w:t>
      </w:r>
      <w:r>
        <w:rPr>
          <w:rFonts w:ascii="Verdana" w:hAnsi="Verdana"/>
          <w:sz w:val="22"/>
          <w:szCs w:val="22"/>
          <w:shd w:fill="auto" w:val="clear"/>
        </w:rPr>
        <w:t xml:space="preserve">hinta-laadultaan </w:t>
      </w:r>
      <w:r>
        <w:rPr>
          <w:rFonts w:ascii="Verdana" w:hAnsi="Verdana"/>
          <w:sz w:val="22"/>
          <w:szCs w:val="22"/>
          <w:shd w:fill="auto" w:val="clear"/>
        </w:rPr>
        <w:t>sopiv</w:t>
      </w:r>
      <w:r>
        <w:rPr>
          <w:rFonts w:ascii="Verdana" w:hAnsi="Verdana"/>
          <w:sz w:val="22"/>
          <w:szCs w:val="22"/>
          <w:shd w:fill="auto" w:val="clear"/>
        </w:rPr>
        <w:t xml:space="preserve">ia kohteita, niin </w:t>
      </w:r>
      <w:r>
        <w:rPr>
          <w:rFonts w:ascii="Verdana" w:hAnsi="Verdana"/>
          <w:sz w:val="22"/>
          <w:szCs w:val="22"/>
          <w:shd w:fill="auto" w:val="clear"/>
        </w:rPr>
        <w:t xml:space="preserve">Pekingissä se on hyvinkin </w:t>
      </w:r>
      <w:r>
        <w:rPr>
          <w:rFonts w:ascii="Verdana" w:hAnsi="Verdana"/>
          <w:sz w:val="22"/>
          <w:szCs w:val="22"/>
          <w:shd w:fill="auto" w:val="clear"/>
        </w:rPr>
        <w:t xml:space="preserve">haastavaa. Miten sen nyt sanoisi, ne </w:t>
      </w:r>
      <w:r>
        <w:rPr>
          <w:rFonts w:ascii="Verdana" w:hAnsi="Verdana"/>
          <w:sz w:val="22"/>
          <w:szCs w:val="22"/>
          <w:shd w:fill="auto" w:val="clear"/>
        </w:rPr>
        <w:t xml:space="preserve">suosituimmat paikat </w:t>
      </w:r>
      <w:r>
        <w:rPr>
          <w:rFonts w:ascii="Verdana" w:hAnsi="Verdana"/>
          <w:sz w:val="22"/>
          <w:szCs w:val="22"/>
          <w:shd w:fill="auto" w:val="clear"/>
        </w:rPr>
        <w:t xml:space="preserve">ne </w:t>
      </w:r>
      <w:r>
        <w:rPr>
          <w:rFonts w:ascii="Verdana" w:hAnsi="Verdana"/>
          <w:sz w:val="22"/>
          <w:szCs w:val="22"/>
          <w:shd w:fill="auto" w:val="clear"/>
        </w:rPr>
        <w:t>menee nopeaa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ja myöskin on älyttömän kalliita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Tavallaan sen tuloksen </w:t>
      </w:r>
      <w:r>
        <w:rPr>
          <w:rFonts w:ascii="Verdana" w:hAnsi="Verdana"/>
          <w:sz w:val="22"/>
          <w:szCs w:val="22"/>
          <w:shd w:fill="auto" w:val="clear"/>
        </w:rPr>
        <w:t>tekeminen vaikeutuu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jos </w:t>
      </w:r>
      <w:r>
        <w:rPr>
          <w:rFonts w:ascii="Verdana" w:hAnsi="Verdana"/>
          <w:sz w:val="22"/>
          <w:szCs w:val="22"/>
          <w:shd w:fill="auto" w:val="clear"/>
        </w:rPr>
        <w:t xml:space="preserve">sä meet hyvälle </w:t>
      </w:r>
      <w:r>
        <w:rPr>
          <w:rFonts w:ascii="Verdana" w:hAnsi="Verdana"/>
          <w:sz w:val="22"/>
          <w:szCs w:val="22"/>
          <w:shd w:fill="auto" w:val="clear"/>
        </w:rPr>
        <w:t xml:space="preserve">paikalle, koska sulla pitää olla 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ietysti </w:t>
      </w:r>
      <w:r>
        <w:rPr>
          <w:rFonts w:ascii="Verdana" w:hAnsi="Verdana"/>
          <w:sz w:val="22"/>
          <w:szCs w:val="22"/>
          <w:shd w:fill="auto" w:val="clear"/>
        </w:rPr>
        <w:t xml:space="preserve">tarpeeksi paljon </w:t>
      </w:r>
      <w:r>
        <w:rPr>
          <w:rFonts w:ascii="Verdana" w:hAnsi="Verdana"/>
          <w:sz w:val="22"/>
          <w:szCs w:val="22"/>
          <w:shd w:fill="auto" w:val="clear"/>
        </w:rPr>
        <w:t xml:space="preserve">asiakaspaikkoja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>a lisäks</w:t>
      </w:r>
      <w:r>
        <w:rPr>
          <w:rFonts w:ascii="Verdana" w:hAnsi="Verdana"/>
          <w:sz w:val="22"/>
          <w:szCs w:val="22"/>
          <w:shd w:fill="auto" w:val="clear"/>
        </w:rPr>
        <w:t xml:space="preserve">i sun pitää onnistua myöskin </w:t>
      </w:r>
      <w:r>
        <w:rPr>
          <w:rFonts w:ascii="Verdana" w:hAnsi="Verdana"/>
          <w:sz w:val="22"/>
          <w:szCs w:val="22"/>
          <w:shd w:fill="auto" w:val="clear"/>
        </w:rPr>
        <w:t>kaikki</w:t>
      </w:r>
      <w:r>
        <w:rPr>
          <w:rFonts w:ascii="Verdana" w:hAnsi="Verdana"/>
          <w:sz w:val="22"/>
          <w:szCs w:val="22"/>
          <w:shd w:fill="auto" w:val="clear"/>
        </w:rPr>
        <w:t>en</w:t>
      </w:r>
      <w:r>
        <w:rPr>
          <w:rFonts w:ascii="Verdana" w:hAnsi="Verdana"/>
          <w:sz w:val="22"/>
          <w:szCs w:val="22"/>
          <w:shd w:fill="auto" w:val="clear"/>
        </w:rPr>
        <w:t xml:space="preserve"> niitten keskellä</w:t>
      </w:r>
      <w:r>
        <w:rPr>
          <w:rFonts w:ascii="Verdana" w:hAnsi="Verdana"/>
          <w:sz w:val="22"/>
          <w:szCs w:val="22"/>
          <w:shd w:fill="auto" w:val="clear"/>
        </w:rPr>
        <w:t>, että siellä</w:t>
      </w:r>
      <w:r>
        <w:rPr>
          <w:rFonts w:ascii="Verdana" w:hAnsi="Verdana"/>
          <w:sz w:val="22"/>
          <w:szCs w:val="22"/>
          <w:shd w:fill="auto" w:val="clear"/>
        </w:rPr>
        <w:t xml:space="preserve"> on muitakin ravintoloita houkuttelemaan niitä</w:t>
      </w:r>
      <w:r>
        <w:rPr>
          <w:rFonts w:ascii="Verdana" w:hAnsi="Verdana"/>
          <w:sz w:val="22"/>
          <w:szCs w:val="22"/>
          <w:shd w:fill="auto" w:val="clear"/>
        </w:rPr>
        <w:t xml:space="preserve"> asiakkaita. N</w:t>
      </w:r>
      <w:r>
        <w:rPr>
          <w:rFonts w:ascii="Verdana" w:hAnsi="Verdana"/>
          <w:sz w:val="22"/>
          <w:szCs w:val="22"/>
          <w:shd w:fill="auto" w:val="clear"/>
        </w:rPr>
        <w:t xml:space="preserve">iin se on aika haastava Pekingissä. </w:t>
      </w:r>
      <w:r>
        <w:rPr>
          <w:rFonts w:ascii="Verdana" w:hAnsi="Verdana"/>
          <w:sz w:val="22"/>
          <w:szCs w:val="22"/>
          <w:shd w:fill="auto" w:val="clear"/>
        </w:rPr>
        <w:t xml:space="preserve">Se </w:t>
      </w:r>
      <w:r>
        <w:rPr>
          <w:rFonts w:ascii="Verdana" w:hAnsi="Verdana"/>
          <w:sz w:val="22"/>
          <w:szCs w:val="22"/>
          <w:shd w:fill="auto" w:val="clear"/>
        </w:rPr>
        <w:t>täytyy myöntää.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Mikä on ravintolan suurin kuluerä, että on</w:t>
      </w:r>
      <w:r>
        <w:rPr>
          <w:rFonts w:ascii="Verdana" w:hAnsi="Verdana"/>
          <w:sz w:val="22"/>
          <w:szCs w:val="22"/>
          <w:shd w:fill="auto" w:val="clear"/>
        </w:rPr>
        <w:t xml:space="preserve">ks se </w:t>
      </w:r>
      <w:r>
        <w:rPr>
          <w:rFonts w:ascii="Verdana" w:hAnsi="Verdana"/>
          <w:sz w:val="22"/>
          <w:szCs w:val="22"/>
          <w:shd w:fill="auto" w:val="clear"/>
        </w:rPr>
        <w:t>nimenomaan nämä vuokrakustannukset vai henkilöstökustannukset tai raaka-aineiden kustannukset</w:t>
      </w:r>
      <w:r>
        <w:rPr>
          <w:rFonts w:ascii="Verdana" w:hAnsi="Verdana"/>
          <w:sz w:val="22"/>
          <w:szCs w:val="22"/>
          <w:shd w:fill="auto" w:val="clear"/>
        </w:rPr>
        <w:t>?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</w:t>
      </w:r>
      <w:r>
        <w:rPr>
          <w:rFonts w:ascii="Verdana" w:hAnsi="Verdana"/>
          <w:sz w:val="22"/>
          <w:szCs w:val="22"/>
          <w:shd w:fill="auto" w:val="clear"/>
        </w:rPr>
        <w:t>Mä oon</w:t>
      </w:r>
      <w:r>
        <w:rPr>
          <w:rFonts w:ascii="Verdana" w:hAnsi="Verdana"/>
          <w:sz w:val="22"/>
          <w:szCs w:val="22"/>
          <w:shd w:fill="auto" w:val="clear"/>
        </w:rPr>
        <w:t xml:space="preserve"> jotenkin ymmärtänyt</w:t>
      </w:r>
      <w:r>
        <w:rPr>
          <w:rFonts w:ascii="Verdana" w:hAnsi="Verdana"/>
          <w:sz w:val="22"/>
          <w:szCs w:val="22"/>
          <w:shd w:fill="auto" w:val="clear"/>
        </w:rPr>
        <w:t xml:space="preserve">, mitä mä oon alan </w:t>
      </w:r>
      <w:r>
        <w:rPr>
          <w:rFonts w:ascii="Verdana" w:hAnsi="Verdana"/>
          <w:sz w:val="22"/>
          <w:szCs w:val="22"/>
          <w:shd w:fill="auto" w:val="clear"/>
        </w:rPr>
        <w:t xml:space="preserve">ammattilaisten kanssa </w:t>
      </w:r>
      <w:r>
        <w:rPr>
          <w:rFonts w:ascii="Verdana" w:hAnsi="Verdana"/>
          <w:sz w:val="22"/>
          <w:szCs w:val="22"/>
          <w:shd w:fill="auto" w:val="clear"/>
        </w:rPr>
        <w:t xml:space="preserve">Suomessa jutellut, niin </w:t>
      </w:r>
      <w:r>
        <w:rPr>
          <w:rFonts w:ascii="Verdana" w:hAnsi="Verdana"/>
          <w:sz w:val="22"/>
          <w:szCs w:val="22"/>
          <w:shd w:fill="auto" w:val="clear"/>
        </w:rPr>
        <w:t xml:space="preserve">kulurakenne on aika paljon </w:t>
      </w:r>
      <w:r>
        <w:rPr>
          <w:rFonts w:ascii="Verdana" w:hAnsi="Verdana"/>
          <w:sz w:val="22"/>
          <w:szCs w:val="22"/>
          <w:shd w:fill="auto" w:val="clear"/>
        </w:rPr>
        <w:t>samanlainen. Toki v</w:t>
      </w:r>
      <w:r>
        <w:rPr>
          <w:rFonts w:ascii="Verdana" w:hAnsi="Verdana"/>
          <w:sz w:val="22"/>
          <w:szCs w:val="22"/>
          <w:shd w:fill="auto" w:val="clear"/>
        </w:rPr>
        <w:t>uokrakulut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kiinteät kulut</w:t>
      </w:r>
      <w:r>
        <w:rPr>
          <w:rFonts w:ascii="Verdana" w:hAnsi="Verdana"/>
          <w:sz w:val="22"/>
          <w:szCs w:val="22"/>
          <w:shd w:fill="auto" w:val="clear"/>
        </w:rPr>
        <w:t xml:space="preserve"> on </w:t>
      </w:r>
      <w:r>
        <w:rPr>
          <w:rFonts w:ascii="Verdana" w:hAnsi="Verdana"/>
          <w:sz w:val="22"/>
          <w:szCs w:val="22"/>
          <w:shd w:fill="auto" w:val="clear"/>
        </w:rPr>
        <w:t xml:space="preserve">iso osa </w:t>
      </w:r>
      <w:r>
        <w:rPr>
          <w:rFonts w:ascii="Verdana" w:hAnsi="Verdana"/>
          <w:sz w:val="22"/>
          <w:szCs w:val="22"/>
          <w:shd w:fill="auto" w:val="clear"/>
        </w:rPr>
        <w:t>ja m</w:t>
      </w:r>
      <w:r>
        <w:rPr>
          <w:rFonts w:ascii="Verdana" w:hAnsi="Verdana"/>
          <w:sz w:val="22"/>
          <w:szCs w:val="22"/>
          <w:shd w:fill="auto" w:val="clear"/>
        </w:rPr>
        <w:t>yöskin henkilöstökulut.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J</w:t>
      </w:r>
      <w:r>
        <w:rPr>
          <w:rFonts w:ascii="Verdana" w:hAnsi="Verdana"/>
          <w:sz w:val="22"/>
          <w:szCs w:val="22"/>
          <w:shd w:fill="auto" w:val="clear"/>
        </w:rPr>
        <w:t>oo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e on kasvaneet Pekingissä koko ajan.</w:t>
      </w:r>
      <w:r>
        <w:rPr>
          <w:rFonts w:ascii="Verdana" w:hAnsi="Verdana"/>
          <w:sz w:val="22"/>
          <w:szCs w:val="22"/>
          <w:shd w:fill="auto" w:val="clear"/>
        </w:rPr>
        <w:t xml:space="preserve"> Raaka-ainekulut tietenkin </w:t>
      </w:r>
      <w:r>
        <w:rPr>
          <w:rFonts w:ascii="Verdana" w:hAnsi="Verdana"/>
          <w:sz w:val="22"/>
          <w:szCs w:val="22"/>
          <w:shd w:fill="auto" w:val="clear"/>
        </w:rPr>
        <w:t>ne on myöskin yksi iso osa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mutta </w:t>
      </w:r>
      <w:r>
        <w:rPr>
          <w:rFonts w:ascii="Verdana" w:hAnsi="Verdana"/>
          <w:sz w:val="22"/>
          <w:szCs w:val="22"/>
          <w:shd w:fill="auto" w:val="clear"/>
        </w:rPr>
        <w:t>s</w:t>
      </w:r>
      <w:r>
        <w:rPr>
          <w:rFonts w:ascii="Verdana" w:hAnsi="Verdana"/>
          <w:sz w:val="22"/>
          <w:szCs w:val="22"/>
          <w:shd w:fill="auto" w:val="clear"/>
        </w:rPr>
        <w:t>e on sellanen kulu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mihin pystyy jonkun </w:t>
      </w:r>
      <w:r>
        <w:rPr>
          <w:rFonts w:ascii="Verdana" w:hAnsi="Verdana"/>
          <w:sz w:val="22"/>
          <w:szCs w:val="22"/>
          <w:shd w:fill="auto" w:val="clear"/>
        </w:rPr>
        <w:t xml:space="preserve">verran </w:t>
      </w:r>
      <w:r>
        <w:rPr>
          <w:rFonts w:ascii="Verdana" w:hAnsi="Verdana"/>
          <w:sz w:val="22"/>
          <w:szCs w:val="22"/>
          <w:shd w:fill="auto" w:val="clear"/>
        </w:rPr>
        <w:t>itse vaikuttaa</w:t>
      </w:r>
      <w:r>
        <w:rPr>
          <w:rFonts w:ascii="Verdana" w:hAnsi="Verdana"/>
          <w:sz w:val="22"/>
          <w:szCs w:val="22"/>
          <w:shd w:fill="auto" w:val="clear"/>
        </w:rPr>
        <w:t>. Mutta</w:t>
      </w:r>
      <w:r>
        <w:rPr>
          <w:rFonts w:ascii="Verdana" w:hAnsi="Verdana"/>
          <w:sz w:val="22"/>
          <w:szCs w:val="22"/>
          <w:shd w:fill="auto" w:val="clear"/>
        </w:rPr>
        <w:t xml:space="preserve"> henkilöstömäärä ja kiinteät kulut</w:t>
      </w:r>
      <w:r>
        <w:rPr>
          <w:rFonts w:ascii="Verdana" w:hAnsi="Verdana"/>
          <w:sz w:val="22"/>
          <w:szCs w:val="22"/>
          <w:shd w:fill="auto" w:val="clear"/>
        </w:rPr>
        <w:t>, niin</w:t>
      </w:r>
      <w:r>
        <w:rPr>
          <w:rFonts w:ascii="Verdana" w:hAnsi="Verdana"/>
          <w:sz w:val="22"/>
          <w:szCs w:val="22"/>
          <w:shd w:fill="auto" w:val="clear"/>
        </w:rPr>
        <w:t xml:space="preserve"> ne </w:t>
      </w:r>
      <w:r>
        <w:rPr>
          <w:rFonts w:ascii="Verdana" w:hAnsi="Verdana"/>
          <w:sz w:val="22"/>
          <w:szCs w:val="22"/>
          <w:shd w:fill="auto" w:val="clear"/>
        </w:rPr>
        <w:t xml:space="preserve">on tietenkin </w:t>
      </w:r>
      <w:r>
        <w:rPr>
          <w:rFonts w:ascii="Verdana" w:hAnsi="Verdana"/>
          <w:sz w:val="22"/>
          <w:szCs w:val="22"/>
          <w:shd w:fill="auto" w:val="clear"/>
        </w:rPr>
        <w:t xml:space="preserve">iso osa. 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Onko esim. haastavaa löytää osaavia henkilöstöä keittiön puolel</w:t>
      </w:r>
      <w:r>
        <w:rPr>
          <w:rFonts w:ascii="Verdana" w:hAnsi="Verdana"/>
          <w:sz w:val="22"/>
          <w:szCs w:val="22"/>
          <w:shd w:fill="auto" w:val="clear"/>
        </w:rPr>
        <w:t>le</w:t>
      </w:r>
      <w:r>
        <w:rPr>
          <w:rFonts w:ascii="Verdana" w:hAnsi="Verdana"/>
          <w:sz w:val="22"/>
          <w:szCs w:val="22"/>
          <w:shd w:fill="auto" w:val="clear"/>
        </w:rPr>
        <w:t xml:space="preserve"> tai salin puolelle</w:t>
      </w:r>
      <w:r>
        <w:rPr>
          <w:rFonts w:ascii="Verdana" w:hAnsi="Verdana"/>
          <w:sz w:val="22"/>
          <w:szCs w:val="22"/>
          <w:shd w:fill="auto" w:val="clear"/>
        </w:rPr>
        <w:t>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Vesa Niskanen: On</w:t>
      </w:r>
      <w:r>
        <w:rPr>
          <w:rFonts w:ascii="Verdana" w:hAnsi="Verdana"/>
          <w:sz w:val="22"/>
          <w:szCs w:val="22"/>
          <w:shd w:fill="auto" w:val="clear"/>
        </w:rPr>
        <w:t xml:space="preserve"> [naurahdus]. Se onkin se suuri haaste</w:t>
      </w:r>
      <w:r>
        <w:rPr>
          <w:rFonts w:ascii="Verdana" w:hAnsi="Verdana"/>
          <w:sz w:val="22"/>
          <w:szCs w:val="22"/>
          <w:shd w:fill="auto" w:val="clear"/>
        </w:rPr>
        <w:t xml:space="preserve"> koska</w:t>
      </w:r>
      <w:r>
        <w:rPr>
          <w:rFonts w:ascii="Verdana" w:hAnsi="Verdana"/>
          <w:sz w:val="22"/>
          <w:szCs w:val="22"/>
          <w:shd w:fill="auto" w:val="clear"/>
        </w:rPr>
        <w:t>, miten tän nyt sanois,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että niin </w:t>
      </w:r>
      <w:r>
        <w:rPr>
          <w:rFonts w:ascii="Verdana" w:hAnsi="Verdana"/>
          <w:sz w:val="22"/>
          <w:szCs w:val="22"/>
          <w:shd w:fill="auto" w:val="clear"/>
        </w:rPr>
        <w:t xml:space="preserve">kuin </w:t>
      </w:r>
      <w:r>
        <w:rPr>
          <w:rFonts w:ascii="Verdana" w:hAnsi="Verdana"/>
          <w:sz w:val="22"/>
          <w:szCs w:val="22"/>
          <w:shd w:fill="auto" w:val="clear"/>
        </w:rPr>
        <w:t xml:space="preserve">mainitsit niin </w:t>
      </w:r>
      <w:r>
        <w:rPr>
          <w:rFonts w:ascii="Verdana" w:hAnsi="Verdana"/>
          <w:sz w:val="22"/>
          <w:szCs w:val="22"/>
          <w:shd w:fill="auto" w:val="clear"/>
        </w:rPr>
        <w:t xml:space="preserve">Kiinassa tai Pekingissäkin </w:t>
      </w:r>
      <w:r>
        <w:rPr>
          <w:rFonts w:ascii="Verdana" w:hAnsi="Verdana"/>
          <w:sz w:val="22"/>
          <w:szCs w:val="22"/>
          <w:shd w:fill="auto" w:val="clear"/>
        </w:rPr>
        <w:t xml:space="preserve">on, oliko se </w:t>
      </w:r>
      <w:r>
        <w:rPr>
          <w:rFonts w:ascii="Verdana" w:hAnsi="Verdana"/>
          <w:sz w:val="22"/>
          <w:szCs w:val="22"/>
          <w:shd w:fill="auto" w:val="clear"/>
        </w:rPr>
        <w:t>150 000 ravintolaa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niin </w:t>
      </w:r>
      <w:r>
        <w:rPr>
          <w:rFonts w:ascii="Verdana" w:hAnsi="Verdana"/>
          <w:sz w:val="22"/>
          <w:szCs w:val="22"/>
          <w:shd w:fill="auto" w:val="clear"/>
        </w:rPr>
        <w:t>heille on k</w:t>
      </w:r>
      <w:r>
        <w:rPr>
          <w:rFonts w:ascii="Verdana" w:hAnsi="Verdana"/>
          <w:sz w:val="22"/>
          <w:szCs w:val="22"/>
          <w:shd w:fill="auto" w:val="clear"/>
        </w:rPr>
        <w:t>ysyntää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V</w:t>
      </w:r>
      <w:r>
        <w:rPr>
          <w:rFonts w:ascii="Verdana" w:hAnsi="Verdana"/>
          <w:sz w:val="22"/>
          <w:szCs w:val="22"/>
          <w:shd w:fill="auto" w:val="clear"/>
        </w:rPr>
        <w:t xml:space="preserve">arsinkin </w:t>
      </w:r>
      <w:r>
        <w:rPr>
          <w:rFonts w:ascii="Verdana" w:hAnsi="Verdana"/>
          <w:sz w:val="22"/>
          <w:szCs w:val="22"/>
          <w:shd w:fill="auto" w:val="clear"/>
        </w:rPr>
        <w:t xml:space="preserve">nyt </w:t>
      </w:r>
      <w:r>
        <w:rPr>
          <w:rFonts w:ascii="Verdana" w:hAnsi="Verdana"/>
          <w:sz w:val="22"/>
          <w:szCs w:val="22"/>
          <w:shd w:fill="auto" w:val="clear"/>
        </w:rPr>
        <w:t>covidin aikana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kun aika paljon näitä ravintola-alan työntekijöitä jäi palaamatta Pekingi</w:t>
      </w:r>
      <w:r>
        <w:rPr>
          <w:rFonts w:ascii="Verdana" w:hAnsi="Verdana"/>
          <w:sz w:val="22"/>
          <w:szCs w:val="22"/>
          <w:shd w:fill="auto" w:val="clear"/>
        </w:rPr>
        <w:t>in, niin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iistä on aika lailla </w:t>
      </w:r>
      <w:r>
        <w:rPr>
          <w:rFonts w:ascii="Verdana" w:hAnsi="Verdana"/>
          <w:sz w:val="22"/>
          <w:szCs w:val="22"/>
          <w:shd w:fill="auto" w:val="clear"/>
        </w:rPr>
        <w:t xml:space="preserve">tiukka kilpailu. Toinen </w:t>
      </w:r>
      <w:r>
        <w:rPr>
          <w:rFonts w:ascii="Verdana" w:hAnsi="Verdana"/>
          <w:sz w:val="22"/>
          <w:szCs w:val="22"/>
          <w:shd w:fill="auto" w:val="clear"/>
        </w:rPr>
        <w:t xml:space="preserve">juttu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>vielä se on osaava työntekijä</w:t>
      </w:r>
      <w:r>
        <w:rPr>
          <w:rFonts w:ascii="Verdana" w:hAnsi="Verdana"/>
          <w:sz w:val="22"/>
          <w:szCs w:val="22"/>
          <w:shd w:fill="auto" w:val="clear"/>
        </w:rPr>
        <w:t>, että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on </w:t>
      </w:r>
      <w:r>
        <w:rPr>
          <w:rFonts w:ascii="Verdana" w:hAnsi="Verdana"/>
          <w:sz w:val="22"/>
          <w:szCs w:val="22"/>
          <w:shd w:fill="auto" w:val="clear"/>
        </w:rPr>
        <w:t xml:space="preserve">jollain tapaa Kiinassa sellainen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 xml:space="preserve">ngelma, koska ravintolatyötä ei </w:t>
      </w:r>
      <w:r>
        <w:rPr>
          <w:rFonts w:ascii="Verdana" w:hAnsi="Verdana"/>
          <w:sz w:val="22"/>
          <w:szCs w:val="22"/>
          <w:shd w:fill="auto" w:val="clear"/>
        </w:rPr>
        <w:t xml:space="preserve">oikeastaan </w:t>
      </w:r>
      <w:r>
        <w:rPr>
          <w:rFonts w:ascii="Verdana" w:hAnsi="Verdana"/>
          <w:sz w:val="22"/>
          <w:szCs w:val="22"/>
          <w:shd w:fill="auto" w:val="clear"/>
        </w:rPr>
        <w:t xml:space="preserve">katsota sellaiseksi </w:t>
      </w:r>
      <w:r>
        <w:rPr>
          <w:rFonts w:ascii="Verdana" w:hAnsi="Verdana"/>
          <w:sz w:val="22"/>
          <w:szCs w:val="22"/>
          <w:shd w:fill="auto" w:val="clear"/>
        </w:rPr>
        <w:t>u</w:t>
      </w:r>
      <w:r>
        <w:rPr>
          <w:rFonts w:ascii="Verdana" w:hAnsi="Verdana"/>
          <w:sz w:val="22"/>
          <w:szCs w:val="22"/>
          <w:shd w:fill="auto" w:val="clear"/>
        </w:rPr>
        <w:t>nelmien työksi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Ja tä</w:t>
      </w:r>
      <w:r>
        <w:rPr>
          <w:rFonts w:ascii="Verdana" w:hAnsi="Verdana"/>
          <w:sz w:val="22"/>
          <w:szCs w:val="22"/>
          <w:shd w:fill="auto" w:val="clear"/>
        </w:rPr>
        <w:t xml:space="preserve">hän on jonkun verran kai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lemassa koulutust</w:t>
      </w:r>
      <w:r>
        <w:rPr>
          <w:rFonts w:ascii="Verdana" w:hAnsi="Verdana"/>
          <w:sz w:val="22"/>
          <w:szCs w:val="22"/>
          <w:shd w:fill="auto" w:val="clear"/>
        </w:rPr>
        <w:t>a, mutta ei niitä</w:t>
      </w:r>
      <w:r>
        <w:rPr>
          <w:rFonts w:ascii="Verdana" w:hAnsi="Verdana"/>
          <w:sz w:val="22"/>
          <w:szCs w:val="22"/>
          <w:shd w:fill="auto" w:val="clear"/>
        </w:rPr>
        <w:t xml:space="preserve"> koulutettuja kokkeja tai </w:t>
      </w:r>
      <w:r>
        <w:rPr>
          <w:rFonts w:ascii="Verdana" w:hAnsi="Verdana"/>
          <w:sz w:val="22"/>
          <w:szCs w:val="22"/>
          <w:shd w:fill="auto" w:val="clear"/>
        </w:rPr>
        <w:t xml:space="preserve">koulutettua </w:t>
      </w:r>
      <w:r>
        <w:rPr>
          <w:rFonts w:ascii="Verdana" w:hAnsi="Verdana"/>
          <w:sz w:val="22"/>
          <w:szCs w:val="22"/>
          <w:shd w:fill="auto" w:val="clear"/>
        </w:rPr>
        <w:t>salihenkilökunt</w:t>
      </w:r>
      <w:r>
        <w:rPr>
          <w:rFonts w:ascii="Verdana" w:hAnsi="Verdana"/>
          <w:sz w:val="22"/>
          <w:szCs w:val="22"/>
          <w:shd w:fill="auto" w:val="clear"/>
        </w:rPr>
        <w:t>a, niin ei niitä yleensä löydy.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Meidänkin tapauksessa me </w:t>
      </w:r>
      <w:r>
        <w:rPr>
          <w:rFonts w:ascii="Verdana" w:hAnsi="Verdana"/>
          <w:sz w:val="22"/>
          <w:szCs w:val="22"/>
          <w:shd w:fill="auto" w:val="clear"/>
        </w:rPr>
        <w:t xml:space="preserve">palkataan joku </w:t>
      </w:r>
      <w:r>
        <w:rPr>
          <w:rFonts w:ascii="Verdana" w:hAnsi="Verdana"/>
          <w:sz w:val="22"/>
          <w:szCs w:val="22"/>
          <w:shd w:fill="auto" w:val="clear"/>
        </w:rPr>
        <w:t xml:space="preserve">ja me </w:t>
      </w:r>
      <w:r>
        <w:rPr>
          <w:rFonts w:ascii="Verdana" w:hAnsi="Verdana"/>
          <w:sz w:val="22"/>
          <w:szCs w:val="22"/>
          <w:shd w:fill="auto" w:val="clear"/>
        </w:rPr>
        <w:t xml:space="preserve">koulutetaan </w:t>
      </w:r>
      <w:r>
        <w:rPr>
          <w:rFonts w:ascii="Verdana" w:hAnsi="Verdana"/>
          <w:sz w:val="22"/>
          <w:szCs w:val="22"/>
          <w:shd w:fill="auto" w:val="clear"/>
        </w:rPr>
        <w:t xml:space="preserve">ja sitten </w:t>
      </w:r>
      <w:r>
        <w:rPr>
          <w:rFonts w:ascii="Verdana" w:hAnsi="Verdana"/>
          <w:sz w:val="22"/>
          <w:szCs w:val="22"/>
          <w:shd w:fill="auto" w:val="clear"/>
        </w:rPr>
        <w:t>toivotaan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että se </w:t>
      </w:r>
      <w:r>
        <w:rPr>
          <w:rFonts w:ascii="Verdana" w:hAnsi="Verdana"/>
          <w:sz w:val="22"/>
          <w:szCs w:val="22"/>
          <w:shd w:fill="auto" w:val="clear"/>
        </w:rPr>
        <w:t xml:space="preserve">ei </w:t>
      </w:r>
      <w:r>
        <w:rPr>
          <w:rFonts w:ascii="Verdana" w:hAnsi="Verdana"/>
          <w:sz w:val="22"/>
          <w:szCs w:val="22"/>
          <w:shd w:fill="auto" w:val="clear"/>
        </w:rPr>
        <w:t>ihan heti lähde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M</w:t>
      </w:r>
      <w:r>
        <w:rPr>
          <w:rFonts w:ascii="Verdana" w:hAnsi="Verdana"/>
          <w:sz w:val="22"/>
          <w:szCs w:val="22"/>
          <w:shd w:fill="auto" w:val="clear"/>
        </w:rPr>
        <w:t xml:space="preserve">eilläkin on iso </w:t>
      </w:r>
      <w:r>
        <w:rPr>
          <w:rFonts w:ascii="Verdana" w:hAnsi="Verdana"/>
          <w:sz w:val="22"/>
          <w:szCs w:val="22"/>
          <w:shd w:fill="auto" w:val="clear"/>
        </w:rPr>
        <w:t>vaihtuvuus ollu, se on se ikuinen ongelma. O</w:t>
      </w:r>
      <w:r>
        <w:rPr>
          <w:rFonts w:ascii="Verdana" w:hAnsi="Verdana"/>
          <w:sz w:val="22"/>
          <w:szCs w:val="22"/>
          <w:shd w:fill="auto" w:val="clear"/>
        </w:rPr>
        <w:t>nneksi meillä nyt on pääkokki</w:t>
      </w:r>
      <w:r>
        <w:rPr>
          <w:rFonts w:ascii="Verdana" w:hAnsi="Verdana"/>
          <w:sz w:val="22"/>
          <w:szCs w:val="22"/>
          <w:shd w:fill="auto" w:val="clear"/>
        </w:rPr>
        <w:t>, joka on</w:t>
      </w:r>
      <w:r>
        <w:rPr>
          <w:rFonts w:ascii="Verdana" w:hAnsi="Verdana"/>
          <w:sz w:val="22"/>
          <w:szCs w:val="22"/>
          <w:shd w:fill="auto" w:val="clear"/>
        </w:rPr>
        <w:t xml:space="preserve"> tällä hetkellä</w:t>
      </w:r>
      <w:r>
        <w:rPr>
          <w:rFonts w:ascii="Verdana" w:hAnsi="Verdana"/>
          <w:sz w:val="22"/>
          <w:szCs w:val="22"/>
          <w:shd w:fill="auto" w:val="clear"/>
        </w:rPr>
        <w:t>, niin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on ollu meillä </w:t>
      </w:r>
      <w:r>
        <w:rPr>
          <w:rFonts w:ascii="Verdana" w:hAnsi="Verdana"/>
          <w:sz w:val="22"/>
          <w:szCs w:val="22"/>
          <w:shd w:fill="auto" w:val="clear"/>
        </w:rPr>
        <w:t>alusta lähtien</w:t>
      </w:r>
      <w:r>
        <w:rPr>
          <w:rFonts w:ascii="Verdana" w:hAnsi="Verdana"/>
          <w:sz w:val="22"/>
          <w:szCs w:val="22"/>
          <w:shd w:fill="auto" w:val="clear"/>
        </w:rPr>
        <w:t xml:space="preserve">, </w:t>
      </w:r>
      <w:r>
        <w:rPr>
          <w:rFonts w:ascii="Verdana" w:hAnsi="Verdana"/>
          <w:sz w:val="22"/>
          <w:szCs w:val="22"/>
          <w:shd w:fill="auto" w:val="clear"/>
        </w:rPr>
        <w:t xml:space="preserve">että </w:t>
      </w:r>
      <w:r>
        <w:rPr>
          <w:rFonts w:ascii="Verdana" w:hAnsi="Verdana"/>
          <w:sz w:val="22"/>
          <w:szCs w:val="22"/>
          <w:shd w:fill="auto" w:val="clear"/>
        </w:rPr>
        <w:t xml:space="preserve">se on </w:t>
      </w:r>
      <w:r>
        <w:rPr>
          <w:rFonts w:ascii="Verdana" w:hAnsi="Verdana"/>
          <w:sz w:val="22"/>
          <w:szCs w:val="22"/>
          <w:shd w:fill="auto" w:val="clear"/>
        </w:rPr>
        <w:t xml:space="preserve">jonkun verran </w:t>
      </w:r>
      <w:r>
        <w:rPr>
          <w:rFonts w:ascii="Verdana" w:hAnsi="Verdana"/>
          <w:sz w:val="22"/>
          <w:szCs w:val="22"/>
          <w:shd w:fill="auto" w:val="clear"/>
        </w:rPr>
        <w:t xml:space="preserve">meitä helpottanut. Mutta </w:t>
      </w:r>
      <w:r>
        <w:rPr>
          <w:rFonts w:ascii="Verdana" w:hAnsi="Verdana"/>
          <w:sz w:val="22"/>
          <w:szCs w:val="22"/>
          <w:shd w:fill="auto" w:val="clear"/>
        </w:rPr>
        <w:t xml:space="preserve">henkilökunta on ehkä </w:t>
      </w:r>
      <w:r>
        <w:rPr>
          <w:rFonts w:ascii="Verdana" w:hAnsi="Verdana"/>
          <w:sz w:val="22"/>
          <w:szCs w:val="22"/>
          <w:shd w:fill="auto" w:val="clear"/>
        </w:rPr>
        <w:t>kaikkein haastavin juttu.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Vähän tuntuu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että tilanne on sama myös täällä Suomessa varsinkin </w:t>
      </w:r>
      <w:r>
        <w:rPr>
          <w:rFonts w:ascii="Verdana" w:hAnsi="Verdana"/>
          <w:sz w:val="22"/>
          <w:szCs w:val="22"/>
          <w:shd w:fill="auto" w:val="clear"/>
        </w:rPr>
        <w:t xml:space="preserve">tän </w:t>
      </w:r>
      <w:r>
        <w:rPr>
          <w:rFonts w:ascii="Verdana" w:hAnsi="Verdana"/>
          <w:sz w:val="22"/>
          <w:szCs w:val="22"/>
          <w:shd w:fill="auto" w:val="clear"/>
        </w:rPr>
        <w:t>covidin jälkeen. Kiinassa tosiaan tällais</w:t>
      </w:r>
      <w:r>
        <w:rPr>
          <w:rFonts w:ascii="Verdana" w:hAnsi="Verdana"/>
          <w:sz w:val="22"/>
          <w:szCs w:val="22"/>
          <w:shd w:fill="auto" w:val="clear"/>
        </w:rPr>
        <w:t>et</w:t>
      </w:r>
      <w:r>
        <w:rPr>
          <w:rFonts w:ascii="Verdana" w:hAnsi="Verdana"/>
          <w:sz w:val="22"/>
          <w:szCs w:val="22"/>
          <w:shd w:fill="auto" w:val="clear"/>
        </w:rPr>
        <w:t xml:space="preserve"> ruokalähetyspalvelu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 on hyvin pitkälle edistynyt </w:t>
      </w:r>
      <w:r>
        <w:rPr>
          <w:rFonts w:ascii="Verdana" w:hAnsi="Verdana"/>
          <w:sz w:val="22"/>
          <w:szCs w:val="22"/>
          <w:shd w:fill="auto" w:val="clear"/>
        </w:rPr>
        <w:t>j</w:t>
      </w:r>
      <w:r>
        <w:rPr>
          <w:rFonts w:ascii="Verdana" w:hAnsi="Verdana"/>
          <w:sz w:val="22"/>
          <w:szCs w:val="22"/>
          <w:shd w:fill="auto" w:val="clear"/>
        </w:rPr>
        <w:t>a erittäin laajasti käytetty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niin paljonko teidän myynnistä esim. tapahtuu ruokalähetyspalveluiden kautta</w:t>
      </w:r>
      <w:r>
        <w:rPr>
          <w:rFonts w:ascii="Verdana" w:hAnsi="Verdana"/>
          <w:sz w:val="22"/>
          <w:szCs w:val="22"/>
          <w:shd w:fill="auto" w:val="clear"/>
        </w:rPr>
        <w:t>?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 xml:space="preserve">paljonko esim. taas sitten paikan päällä </w:t>
      </w:r>
      <w:r>
        <w:rPr>
          <w:rFonts w:ascii="Verdana" w:hAnsi="Verdana"/>
          <w:sz w:val="22"/>
          <w:szCs w:val="22"/>
          <w:shd w:fill="auto" w:val="clear"/>
        </w:rPr>
        <w:t xml:space="preserve">siellä teillä </w:t>
      </w:r>
      <w:r>
        <w:rPr>
          <w:rFonts w:ascii="Verdana" w:hAnsi="Verdana"/>
          <w:sz w:val="22"/>
          <w:szCs w:val="22"/>
          <w:shd w:fill="auto" w:val="clear"/>
        </w:rPr>
        <w:t>ravintolassa</w:t>
      </w:r>
      <w:r>
        <w:rPr>
          <w:rFonts w:ascii="Verdana" w:hAnsi="Verdana"/>
          <w:sz w:val="22"/>
          <w:szCs w:val="22"/>
          <w:shd w:fill="auto" w:val="clear"/>
        </w:rPr>
        <w:t>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Kyllä meillä varmaan </w:t>
      </w:r>
      <w:r>
        <w:rPr>
          <w:rFonts w:ascii="Verdana" w:hAnsi="Verdana"/>
          <w:sz w:val="22"/>
          <w:szCs w:val="22"/>
          <w:shd w:fill="auto" w:val="clear"/>
        </w:rPr>
        <w:t xml:space="preserve">taitaa olla se, että </w:t>
      </w:r>
      <w:r>
        <w:rPr>
          <w:rFonts w:ascii="Verdana" w:hAnsi="Verdana"/>
          <w:sz w:val="22"/>
          <w:szCs w:val="22"/>
          <w:shd w:fill="auto" w:val="clear"/>
        </w:rPr>
        <w:t>ei meillä mene varmaa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kuin </w:t>
      </w:r>
      <w:r>
        <w:rPr>
          <w:rFonts w:ascii="Verdana" w:hAnsi="Verdana"/>
          <w:sz w:val="22"/>
          <w:szCs w:val="22"/>
          <w:shd w:fill="auto" w:val="clear"/>
        </w:rPr>
        <w:t>oisko joku kymmenen prosenttia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r</w:t>
      </w:r>
      <w:r>
        <w:rPr>
          <w:rFonts w:ascii="Verdana" w:hAnsi="Verdana"/>
          <w:sz w:val="22"/>
          <w:szCs w:val="22"/>
          <w:shd w:fill="auto" w:val="clear"/>
        </w:rPr>
        <w:t>uokalähetyksi</w:t>
      </w:r>
      <w:r>
        <w:rPr>
          <w:rFonts w:ascii="Verdana" w:hAnsi="Verdana"/>
          <w:sz w:val="22"/>
          <w:szCs w:val="22"/>
          <w:shd w:fill="auto" w:val="clear"/>
        </w:rPr>
        <w:t>ä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Meillä kyllä on niin kun suurin osa asiakkaista -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 xml:space="preserve">Tää on varmaan ihan tietoinen valinta myös teillä, että haluatte tarjota </w:t>
      </w:r>
      <w:r>
        <w:rPr>
          <w:rFonts w:ascii="Verdana" w:hAnsi="Verdana"/>
          <w:sz w:val="22"/>
          <w:szCs w:val="22"/>
          <w:shd w:fill="auto" w:val="clear"/>
        </w:rPr>
        <w:t xml:space="preserve"> sitä kokonaiselämystä.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</w:t>
      </w:r>
      <w:r>
        <w:rPr>
          <w:rFonts w:ascii="Verdana" w:hAnsi="Verdana"/>
          <w:sz w:val="22"/>
          <w:szCs w:val="22"/>
          <w:shd w:fill="auto" w:val="clear"/>
        </w:rPr>
        <w:t xml:space="preserve">On se. Ja sitten </w:t>
      </w:r>
      <w:r>
        <w:rPr>
          <w:rFonts w:ascii="Verdana" w:hAnsi="Verdana"/>
          <w:sz w:val="22"/>
          <w:szCs w:val="22"/>
          <w:shd w:fill="auto" w:val="clear"/>
        </w:rPr>
        <w:t xml:space="preserve">kuitenkin, että ei se yleensä se ruoka </w:t>
      </w:r>
      <w:r>
        <w:rPr>
          <w:rFonts w:ascii="Verdana" w:hAnsi="Verdana"/>
          <w:sz w:val="22"/>
          <w:szCs w:val="22"/>
          <w:shd w:fill="auto" w:val="clear"/>
        </w:rPr>
        <w:t>parane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kun sitä kuljetetaan ympäri Pekingiä. M</w:t>
      </w:r>
      <w:r>
        <w:rPr>
          <w:rFonts w:ascii="Verdana" w:hAnsi="Verdana"/>
          <w:sz w:val="22"/>
          <w:szCs w:val="22"/>
          <w:shd w:fill="auto" w:val="clear"/>
        </w:rPr>
        <w:t xml:space="preserve">e </w:t>
      </w:r>
      <w:r>
        <w:rPr>
          <w:rFonts w:ascii="Verdana" w:hAnsi="Verdana"/>
          <w:sz w:val="22"/>
          <w:szCs w:val="22"/>
          <w:shd w:fill="auto" w:val="clear"/>
        </w:rPr>
        <w:t xml:space="preserve">ollaan se sillain mietitty, että toki me tehdään kotitoimituksia, mutta listalta hyvin </w:t>
      </w:r>
      <w:r>
        <w:rPr>
          <w:rFonts w:ascii="Verdana" w:hAnsi="Verdana"/>
          <w:sz w:val="22"/>
          <w:szCs w:val="22"/>
          <w:shd w:fill="auto" w:val="clear"/>
        </w:rPr>
        <w:t xml:space="preserve">pieniä määriä, </w:t>
      </w:r>
      <w:r>
        <w:rPr>
          <w:rFonts w:ascii="Verdana" w:hAnsi="Verdana"/>
          <w:sz w:val="22"/>
          <w:szCs w:val="22"/>
          <w:shd w:fill="auto" w:val="clear"/>
        </w:rPr>
        <w:t>koska me</w:t>
      </w:r>
      <w:r>
        <w:rPr>
          <w:rFonts w:ascii="Verdana" w:hAnsi="Verdana"/>
          <w:sz w:val="22"/>
          <w:szCs w:val="22"/>
          <w:shd w:fill="auto" w:val="clear"/>
        </w:rPr>
        <w:t xml:space="preserve"> ei halu</w:t>
      </w:r>
      <w:r>
        <w:rPr>
          <w:rFonts w:ascii="Verdana" w:hAnsi="Verdana"/>
          <w:sz w:val="22"/>
          <w:szCs w:val="22"/>
          <w:shd w:fill="auto" w:val="clear"/>
        </w:rPr>
        <w:t>t</w:t>
      </w:r>
      <w:r>
        <w:rPr>
          <w:rFonts w:ascii="Verdana" w:hAnsi="Verdana"/>
          <w:sz w:val="22"/>
          <w:szCs w:val="22"/>
          <w:shd w:fill="auto" w:val="clear"/>
        </w:rPr>
        <w:t xml:space="preserve">a </w:t>
      </w:r>
      <w:r>
        <w:rPr>
          <w:rFonts w:ascii="Verdana" w:hAnsi="Verdana"/>
          <w:sz w:val="22"/>
          <w:szCs w:val="22"/>
          <w:shd w:fill="auto" w:val="clear"/>
        </w:rPr>
        <w:t xml:space="preserve">että se </w:t>
      </w:r>
      <w:r>
        <w:rPr>
          <w:rFonts w:ascii="Verdana" w:hAnsi="Verdana"/>
          <w:sz w:val="22"/>
          <w:szCs w:val="22"/>
          <w:shd w:fill="auto" w:val="clear"/>
        </w:rPr>
        <w:t>ruoka menee pilalle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ja myöskin että se tavalla</w:t>
      </w:r>
      <w:r>
        <w:rPr>
          <w:rFonts w:ascii="Verdana" w:hAnsi="Verdana"/>
          <w:sz w:val="22"/>
          <w:szCs w:val="22"/>
          <w:shd w:fill="auto" w:val="clear"/>
        </w:rPr>
        <w:t>an</w:t>
      </w:r>
      <w:r>
        <w:rPr>
          <w:rFonts w:ascii="Verdana" w:hAnsi="Verdana"/>
          <w:sz w:val="22"/>
          <w:szCs w:val="22"/>
          <w:shd w:fill="auto" w:val="clear"/>
        </w:rPr>
        <w:t xml:space="preserve"> häviä</w:t>
      </w:r>
      <w:r>
        <w:rPr>
          <w:rFonts w:ascii="Verdana" w:hAnsi="Verdana"/>
          <w:sz w:val="22"/>
          <w:szCs w:val="22"/>
          <w:shd w:fill="auto" w:val="clear"/>
        </w:rPr>
        <w:t>ä se</w:t>
      </w:r>
      <w:r>
        <w:rPr>
          <w:rFonts w:ascii="Verdana" w:hAnsi="Verdana"/>
          <w:sz w:val="22"/>
          <w:szCs w:val="22"/>
          <w:shd w:fill="auto" w:val="clear"/>
        </w:rPr>
        <w:t xml:space="preserve"> suomalaisuus siinä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kun sä syöt sitten kotona </w:t>
      </w:r>
      <w:r>
        <w:rPr>
          <w:rFonts w:ascii="Verdana" w:hAnsi="Verdana"/>
          <w:sz w:val="22"/>
          <w:szCs w:val="22"/>
          <w:shd w:fill="auto" w:val="clear"/>
        </w:rPr>
        <w:t xml:space="preserve">jotain </w:t>
      </w:r>
      <w:r>
        <w:rPr>
          <w:rFonts w:ascii="Verdana" w:hAnsi="Verdana"/>
          <w:sz w:val="22"/>
          <w:szCs w:val="22"/>
          <w:shd w:fill="auto" w:val="clear"/>
        </w:rPr>
        <w:t xml:space="preserve">lohta, </w:t>
      </w:r>
      <w:r>
        <w:rPr>
          <w:rFonts w:ascii="Verdana" w:hAnsi="Verdana"/>
          <w:sz w:val="22"/>
          <w:szCs w:val="22"/>
          <w:shd w:fill="auto" w:val="clear"/>
        </w:rPr>
        <w:t>niin sä vaan syöt lohta, mut sulla ei oo semmosta fiilistä, mitä meiän ravintolassa.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Joo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ja Kiinassa on tosiaan alettu myös arvostamaan lähiruokaa ja ylipäätään ruoka-ainesten turvallisuutta ja jäljitettävyyttä niin kuin sanoitkin äsken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>iin onko tämä nimenomaan teidän vahvuusalue ja tuotteko se</w:t>
      </w:r>
      <w:r>
        <w:rPr>
          <w:rFonts w:ascii="Verdana" w:hAnsi="Verdana"/>
          <w:sz w:val="22"/>
          <w:szCs w:val="22"/>
          <w:shd w:fill="auto" w:val="clear"/>
        </w:rPr>
        <w:t>n</w:t>
      </w:r>
      <w:r>
        <w:rPr>
          <w:rFonts w:ascii="Verdana" w:hAnsi="Verdana"/>
          <w:sz w:val="22"/>
          <w:szCs w:val="22"/>
          <w:shd w:fill="auto" w:val="clear"/>
        </w:rPr>
        <w:t xml:space="preserve"> markkinoinnissa myös</w:t>
      </w:r>
      <w:r>
        <w:rPr>
          <w:rFonts w:ascii="Verdana" w:hAnsi="Verdana"/>
          <w:sz w:val="22"/>
          <w:szCs w:val="22"/>
          <w:shd w:fill="auto" w:val="clear"/>
        </w:rPr>
        <w:t xml:space="preserve"> esille?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</w:t>
      </w:r>
      <w:r>
        <w:rPr>
          <w:rFonts w:ascii="Verdana" w:hAnsi="Verdana"/>
          <w:sz w:val="22"/>
          <w:szCs w:val="22"/>
          <w:shd w:fill="auto" w:val="clear"/>
        </w:rPr>
        <w:t>Joo, siis toki me koitetaan, se j</w:t>
      </w:r>
      <w:r>
        <w:rPr>
          <w:rFonts w:ascii="Verdana" w:hAnsi="Verdana"/>
          <w:sz w:val="22"/>
          <w:szCs w:val="22"/>
          <w:shd w:fill="auto" w:val="clear"/>
        </w:rPr>
        <w:t xml:space="preserve">äljitettävyys ja </w:t>
      </w:r>
      <w:r>
        <w:rPr>
          <w:rFonts w:ascii="Verdana" w:hAnsi="Verdana"/>
          <w:sz w:val="22"/>
          <w:szCs w:val="22"/>
          <w:shd w:fill="auto" w:val="clear"/>
        </w:rPr>
        <w:t xml:space="preserve">turvalliset ruoka-aineet </w:t>
      </w:r>
      <w:r>
        <w:rPr>
          <w:rFonts w:ascii="Verdana" w:hAnsi="Verdana"/>
          <w:sz w:val="22"/>
          <w:szCs w:val="22"/>
          <w:shd w:fill="auto" w:val="clear"/>
        </w:rPr>
        <w:t xml:space="preserve">on se </w:t>
      </w:r>
      <w:r>
        <w:rPr>
          <w:rFonts w:ascii="Verdana" w:hAnsi="Verdana"/>
          <w:sz w:val="22"/>
          <w:szCs w:val="22"/>
          <w:shd w:fill="auto" w:val="clear"/>
        </w:rPr>
        <w:t xml:space="preserve">mihin me </w:t>
      </w:r>
      <w:r>
        <w:rPr>
          <w:rFonts w:ascii="Verdana" w:hAnsi="Verdana"/>
          <w:sz w:val="22"/>
          <w:szCs w:val="22"/>
          <w:shd w:fill="auto" w:val="clear"/>
        </w:rPr>
        <w:t>ko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 xml:space="preserve">tetaan </w:t>
      </w:r>
      <w:r>
        <w:rPr>
          <w:rFonts w:ascii="Verdana" w:hAnsi="Verdana"/>
          <w:sz w:val="22"/>
          <w:szCs w:val="22"/>
          <w:shd w:fill="auto" w:val="clear"/>
        </w:rPr>
        <w:t xml:space="preserve">taklata ja koitetaan </w:t>
      </w:r>
      <w:r>
        <w:rPr>
          <w:rFonts w:ascii="Verdana" w:hAnsi="Verdana"/>
          <w:sz w:val="22"/>
          <w:szCs w:val="22"/>
          <w:shd w:fill="auto" w:val="clear"/>
        </w:rPr>
        <w:t>pitää sitä hyvällä mallilla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Että </w:t>
      </w:r>
      <w:r>
        <w:rPr>
          <w:rFonts w:ascii="Verdana" w:hAnsi="Verdana"/>
          <w:sz w:val="22"/>
          <w:szCs w:val="22"/>
          <w:shd w:fill="auto" w:val="clear"/>
        </w:rPr>
        <w:t xml:space="preserve">me käytetään </w:t>
      </w:r>
      <w:r>
        <w:rPr>
          <w:rFonts w:ascii="Verdana" w:hAnsi="Verdana"/>
          <w:sz w:val="22"/>
          <w:szCs w:val="22"/>
          <w:shd w:fill="auto" w:val="clear"/>
        </w:rPr>
        <w:t xml:space="preserve">mm. </w:t>
      </w:r>
      <w:r>
        <w:rPr>
          <w:rFonts w:ascii="Verdana" w:hAnsi="Verdana"/>
          <w:sz w:val="22"/>
          <w:szCs w:val="22"/>
          <w:shd w:fill="auto" w:val="clear"/>
        </w:rPr>
        <w:t>suomalaisia raaka-aineita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se vähä mitä niitä </w:t>
      </w:r>
      <w:r>
        <w:rPr>
          <w:rFonts w:ascii="Verdana" w:hAnsi="Verdana"/>
          <w:sz w:val="22"/>
          <w:szCs w:val="22"/>
          <w:shd w:fill="auto" w:val="clear"/>
        </w:rPr>
        <w:t xml:space="preserve">nyt on tällä hetkellä </w:t>
      </w:r>
      <w:r>
        <w:rPr>
          <w:rFonts w:ascii="Verdana" w:hAnsi="Verdana"/>
          <w:sz w:val="22"/>
          <w:szCs w:val="22"/>
          <w:shd w:fill="auto" w:val="clear"/>
        </w:rPr>
        <w:t>tarjolla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ja </w:t>
      </w:r>
      <w:r>
        <w:rPr>
          <w:rFonts w:ascii="Verdana" w:hAnsi="Verdana"/>
          <w:sz w:val="22"/>
          <w:szCs w:val="22"/>
          <w:shd w:fill="auto" w:val="clear"/>
        </w:rPr>
        <w:t>sitten m</w:t>
      </w:r>
      <w:r>
        <w:rPr>
          <w:rFonts w:ascii="Verdana" w:hAnsi="Verdana"/>
          <w:sz w:val="22"/>
          <w:szCs w:val="22"/>
          <w:shd w:fill="auto" w:val="clear"/>
        </w:rPr>
        <w:t>uitten raaka-aineit</w:t>
      </w:r>
      <w:r>
        <w:rPr>
          <w:rFonts w:ascii="Verdana" w:hAnsi="Verdana"/>
          <w:sz w:val="22"/>
          <w:szCs w:val="22"/>
          <w:shd w:fill="auto" w:val="clear"/>
        </w:rPr>
        <w:t>ten</w:t>
      </w:r>
      <w:r>
        <w:rPr>
          <w:rFonts w:ascii="Verdana" w:hAnsi="Verdana"/>
          <w:sz w:val="22"/>
          <w:szCs w:val="22"/>
          <w:shd w:fill="auto" w:val="clear"/>
        </w:rPr>
        <w:t xml:space="preserve"> kohdall</w:t>
      </w:r>
      <w:r>
        <w:rPr>
          <w:rFonts w:ascii="Verdana" w:hAnsi="Verdana"/>
          <w:sz w:val="22"/>
          <w:szCs w:val="22"/>
          <w:shd w:fill="auto" w:val="clear"/>
        </w:rPr>
        <w:t xml:space="preserve">a niin meillä on tässä vuosien mittaan </w:t>
      </w:r>
      <w:r>
        <w:rPr>
          <w:rFonts w:ascii="Verdana" w:hAnsi="Verdana"/>
          <w:sz w:val="22"/>
          <w:szCs w:val="22"/>
          <w:shd w:fill="auto" w:val="clear"/>
        </w:rPr>
        <w:t xml:space="preserve">valikoituneet sellaiset </w:t>
      </w:r>
      <w:r>
        <w:rPr>
          <w:rFonts w:ascii="Verdana" w:hAnsi="Verdana"/>
          <w:sz w:val="22"/>
          <w:szCs w:val="22"/>
          <w:shd w:fill="auto" w:val="clear"/>
        </w:rPr>
        <w:t xml:space="preserve">hyvät toimittajat, jotka toimittaa </w:t>
      </w:r>
      <w:r>
        <w:rPr>
          <w:rFonts w:ascii="Verdana" w:hAnsi="Verdana"/>
          <w:sz w:val="22"/>
          <w:szCs w:val="22"/>
          <w:shd w:fill="auto" w:val="clear"/>
        </w:rPr>
        <w:t>laadu</w:t>
      </w:r>
      <w:r>
        <w:rPr>
          <w:rFonts w:ascii="Verdana" w:hAnsi="Verdana"/>
          <w:sz w:val="22"/>
          <w:szCs w:val="22"/>
          <w:shd w:fill="auto" w:val="clear"/>
        </w:rPr>
        <w:t>llisia raaka-aineita.</w:t>
      </w:r>
      <w:r>
        <w:rPr>
          <w:rFonts w:ascii="Verdana" w:hAnsi="Verdana"/>
          <w:sz w:val="22"/>
          <w:szCs w:val="22"/>
          <w:shd w:fill="auto" w:val="clear"/>
        </w:rPr>
        <w:t xml:space="preserve"> Me ei oo tavalla</w:t>
      </w:r>
      <w:r>
        <w:rPr>
          <w:rFonts w:ascii="Verdana" w:hAnsi="Verdana"/>
          <w:sz w:val="22"/>
          <w:szCs w:val="22"/>
          <w:shd w:fill="auto" w:val="clear"/>
        </w:rPr>
        <w:t>an</w:t>
      </w:r>
      <w:r>
        <w:rPr>
          <w:rFonts w:ascii="Verdana" w:hAnsi="Verdana"/>
          <w:sz w:val="22"/>
          <w:szCs w:val="22"/>
          <w:shd w:fill="auto" w:val="clear"/>
        </w:rPr>
        <w:t xml:space="preserve"> lähetty siihen kelkkaan muka</w:t>
      </w:r>
      <w:r>
        <w:rPr>
          <w:rFonts w:ascii="Verdana" w:hAnsi="Verdana"/>
          <w:sz w:val="22"/>
          <w:szCs w:val="22"/>
          <w:shd w:fill="auto" w:val="clear"/>
        </w:rPr>
        <w:t xml:space="preserve">an, että etsitään se </w:t>
      </w:r>
      <w:r>
        <w:rPr>
          <w:rFonts w:ascii="Verdana" w:hAnsi="Verdana"/>
          <w:sz w:val="22"/>
          <w:szCs w:val="22"/>
          <w:shd w:fill="auto" w:val="clear"/>
        </w:rPr>
        <w:t xml:space="preserve"> halvin laadusta piittaamatt</w:t>
      </w:r>
      <w:r>
        <w:rPr>
          <w:rFonts w:ascii="Verdana" w:hAnsi="Verdana"/>
          <w:sz w:val="22"/>
          <w:szCs w:val="22"/>
          <w:shd w:fill="auto" w:val="clear"/>
        </w:rPr>
        <w:t xml:space="preserve">a, että kyllä me ollaan </w:t>
      </w:r>
      <w:r>
        <w:rPr>
          <w:rFonts w:ascii="Verdana" w:hAnsi="Verdana"/>
          <w:sz w:val="22"/>
          <w:szCs w:val="22"/>
          <w:shd w:fill="auto" w:val="clear"/>
        </w:rPr>
        <w:t>pysy</w:t>
      </w:r>
      <w:r>
        <w:rPr>
          <w:rFonts w:ascii="Verdana" w:hAnsi="Verdana"/>
          <w:sz w:val="22"/>
          <w:szCs w:val="22"/>
          <w:shd w:fill="auto" w:val="clear"/>
        </w:rPr>
        <w:t>tty</w:t>
      </w:r>
      <w:r>
        <w:rPr>
          <w:rFonts w:ascii="Verdana" w:hAnsi="Verdana"/>
          <w:sz w:val="22"/>
          <w:szCs w:val="22"/>
          <w:shd w:fill="auto" w:val="clear"/>
        </w:rPr>
        <w:t xml:space="preserve"> niissä samoissa</w:t>
      </w:r>
      <w:r>
        <w:rPr>
          <w:rFonts w:ascii="Verdana" w:hAnsi="Verdana"/>
          <w:sz w:val="22"/>
          <w:szCs w:val="22"/>
          <w:shd w:fill="auto" w:val="clear"/>
        </w:rPr>
        <w:t xml:space="preserve"> jotka on ollu hyviä</w:t>
      </w:r>
      <w:r>
        <w:rPr>
          <w:rFonts w:ascii="Verdana" w:hAnsi="Verdana"/>
          <w:sz w:val="22"/>
          <w:szCs w:val="22"/>
          <w:shd w:fill="auto" w:val="clear"/>
        </w:rPr>
        <w:t>.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Kyllä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V</w:t>
      </w:r>
      <w:r>
        <w:rPr>
          <w:rFonts w:ascii="Verdana" w:hAnsi="Verdana"/>
          <w:sz w:val="22"/>
          <w:szCs w:val="22"/>
          <w:shd w:fill="auto" w:val="clear"/>
        </w:rPr>
        <w:t>ielä viimeisenä kysymyksenä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niin tiedämme että Ikean lihapulla-annos Ruotsin lippuineen toimi tietynlaisena signeerausannoksena ruotsalaiseen ruokakulttuuriin Kiinassa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Mikä on Moi-</w:t>
      </w:r>
      <w:r>
        <w:rPr>
          <w:rFonts w:ascii="Verdana" w:hAnsi="Verdana"/>
          <w:sz w:val="22"/>
          <w:szCs w:val="22"/>
          <w:shd w:fill="auto" w:val="clear"/>
        </w:rPr>
        <w:t>ravintolan signeerausannos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jolla tuomme ylpeydellä suomalaista ruokakulttuuria esill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 xml:space="preserve"> Kiinassa</w:t>
      </w:r>
      <w:r>
        <w:rPr>
          <w:rFonts w:ascii="Verdana" w:hAnsi="Verdana"/>
          <w:sz w:val="22"/>
          <w:szCs w:val="22"/>
          <w:shd w:fill="auto" w:val="clear"/>
        </w:rPr>
        <w:t>?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Kyllähän meillä tietenkin </w:t>
      </w:r>
      <w:r>
        <w:rPr>
          <w:rFonts w:ascii="Verdana" w:hAnsi="Verdana"/>
          <w:sz w:val="22"/>
          <w:szCs w:val="22"/>
          <w:shd w:fill="auto" w:val="clear"/>
        </w:rPr>
        <w:t>a</w:t>
      </w:r>
      <w:r>
        <w:rPr>
          <w:rFonts w:ascii="Verdana" w:hAnsi="Verdana"/>
          <w:sz w:val="22"/>
          <w:szCs w:val="22"/>
          <w:shd w:fill="auto" w:val="clear"/>
        </w:rPr>
        <w:t xml:space="preserve">lkupaloina meillä on </w:t>
      </w:r>
      <w:r>
        <w:rPr>
          <w:rFonts w:ascii="Verdana" w:hAnsi="Verdana"/>
          <w:sz w:val="22"/>
          <w:szCs w:val="22"/>
          <w:shd w:fill="auto" w:val="clear"/>
        </w:rPr>
        <w:t xml:space="preserve">tietenkin </w:t>
      </w:r>
      <w:r>
        <w:rPr>
          <w:rFonts w:ascii="Verdana" w:hAnsi="Verdana"/>
          <w:sz w:val="22"/>
          <w:szCs w:val="22"/>
          <w:shd w:fill="auto" w:val="clear"/>
        </w:rPr>
        <w:t>karjalanpiirakka</w:t>
      </w:r>
      <w:r>
        <w:rPr>
          <w:rFonts w:ascii="Verdana" w:hAnsi="Verdana"/>
          <w:sz w:val="22"/>
          <w:szCs w:val="22"/>
          <w:shd w:fill="auto" w:val="clear"/>
        </w:rPr>
        <w:t>, mitä me ollaan -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Joo, t</w:t>
      </w:r>
      <w:r>
        <w:rPr>
          <w:rFonts w:ascii="Verdana" w:hAnsi="Verdana"/>
          <w:sz w:val="22"/>
          <w:szCs w:val="22"/>
          <w:shd w:fill="auto" w:val="clear"/>
        </w:rPr>
        <w:t>äältä</w:t>
      </w:r>
      <w:r>
        <w:rPr>
          <w:rFonts w:ascii="Verdana" w:hAnsi="Verdana"/>
          <w:sz w:val="22"/>
          <w:szCs w:val="22"/>
          <w:shd w:fill="auto" w:val="clear"/>
        </w:rPr>
        <w:t xml:space="preserve"> meidän </w:t>
      </w:r>
      <w:r>
        <w:rPr>
          <w:rFonts w:ascii="Verdana" w:hAnsi="Verdana"/>
          <w:sz w:val="22"/>
          <w:szCs w:val="22"/>
          <w:shd w:fill="auto" w:val="clear"/>
        </w:rPr>
        <w:t>seuduil</w:t>
      </w:r>
      <w:r>
        <w:rPr>
          <w:rFonts w:ascii="Verdana" w:hAnsi="Verdana"/>
          <w:sz w:val="22"/>
          <w:szCs w:val="22"/>
          <w:shd w:fill="auto" w:val="clear"/>
        </w:rPr>
        <w:t>ta</w:t>
      </w:r>
      <w:r>
        <w:rPr>
          <w:rFonts w:ascii="Verdana" w:hAnsi="Verdana"/>
          <w:sz w:val="22"/>
          <w:szCs w:val="22"/>
          <w:shd w:fill="auto" w:val="clear"/>
        </w:rPr>
        <w:t xml:space="preserve">. 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</w:t>
      </w:r>
      <w:r>
        <w:rPr>
          <w:rFonts w:ascii="Verdana" w:hAnsi="Verdana"/>
          <w:sz w:val="22"/>
          <w:szCs w:val="22"/>
          <w:shd w:fill="auto" w:val="clear"/>
        </w:rPr>
        <w:t>Kyllä [naurahdus].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Ja </w:t>
      </w:r>
      <w:r>
        <w:rPr>
          <w:rFonts w:ascii="Verdana" w:hAnsi="Verdana"/>
          <w:sz w:val="22"/>
          <w:szCs w:val="22"/>
          <w:shd w:fill="auto" w:val="clear"/>
        </w:rPr>
        <w:t>sitten lohta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Lohta me tehdään </w:t>
      </w:r>
      <w:r>
        <w:rPr>
          <w:rFonts w:ascii="Verdana" w:hAnsi="Verdana"/>
          <w:sz w:val="22"/>
          <w:szCs w:val="22"/>
          <w:shd w:fill="auto" w:val="clear"/>
        </w:rPr>
        <w:t>eri muodo</w:t>
      </w:r>
      <w:r>
        <w:rPr>
          <w:rFonts w:ascii="Verdana" w:hAnsi="Verdana"/>
          <w:sz w:val="22"/>
          <w:szCs w:val="22"/>
          <w:shd w:fill="auto" w:val="clear"/>
        </w:rPr>
        <w:t>issa,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 xml:space="preserve">ttä meillä on </w:t>
      </w:r>
      <w:r>
        <w:rPr>
          <w:rFonts w:ascii="Verdana" w:hAnsi="Verdana"/>
          <w:sz w:val="22"/>
          <w:szCs w:val="22"/>
          <w:shd w:fill="auto" w:val="clear"/>
        </w:rPr>
        <w:t xml:space="preserve">sellanen </w:t>
      </w:r>
      <w:r>
        <w:rPr>
          <w:rFonts w:ascii="Verdana" w:hAnsi="Verdana"/>
          <w:sz w:val="22"/>
          <w:szCs w:val="22"/>
          <w:shd w:fill="auto" w:val="clear"/>
        </w:rPr>
        <w:t xml:space="preserve">hiljalleen </w:t>
      </w:r>
      <w:r>
        <w:rPr>
          <w:rFonts w:ascii="Verdana" w:hAnsi="Verdana"/>
          <w:sz w:val="22"/>
          <w:szCs w:val="22"/>
          <w:shd w:fill="auto" w:val="clear"/>
        </w:rPr>
        <w:t xml:space="preserve">kypsytetty </w:t>
      </w:r>
      <w:r>
        <w:rPr>
          <w:rFonts w:ascii="Verdana" w:hAnsi="Verdana"/>
          <w:sz w:val="22"/>
          <w:szCs w:val="22"/>
          <w:shd w:fill="auto" w:val="clear"/>
        </w:rPr>
        <w:t>lohi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koetetaan pikkasen </w:t>
      </w:r>
      <w:r>
        <w:rPr>
          <w:rFonts w:ascii="Verdana" w:hAnsi="Verdana"/>
          <w:sz w:val="22"/>
          <w:szCs w:val="22"/>
          <w:shd w:fill="auto" w:val="clear"/>
        </w:rPr>
        <w:t xml:space="preserve">saada sitä </w:t>
      </w:r>
      <w:r>
        <w:rPr>
          <w:rFonts w:ascii="Verdana" w:hAnsi="Verdana"/>
          <w:sz w:val="22"/>
          <w:szCs w:val="22"/>
          <w:shd w:fill="auto" w:val="clear"/>
        </w:rPr>
        <w:t xml:space="preserve">meidän välineillä samaa makua </w:t>
      </w:r>
      <w:r>
        <w:rPr>
          <w:rFonts w:ascii="Verdana" w:hAnsi="Verdana"/>
          <w:sz w:val="22"/>
          <w:szCs w:val="22"/>
          <w:shd w:fill="auto" w:val="clear"/>
        </w:rPr>
        <w:t xml:space="preserve">mikä on </w:t>
      </w:r>
      <w:r>
        <w:rPr>
          <w:rFonts w:ascii="Verdana" w:hAnsi="Verdana"/>
          <w:sz w:val="22"/>
          <w:szCs w:val="22"/>
          <w:shd w:fill="auto" w:val="clear"/>
        </w:rPr>
        <w:t>loimulohella Suomessa.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Valitettavasti joudumme sähköllä kypsyttää</w:t>
      </w:r>
      <w:r>
        <w:rPr>
          <w:rFonts w:ascii="Verdana" w:hAnsi="Verdana"/>
          <w:sz w:val="22"/>
          <w:szCs w:val="22"/>
          <w:shd w:fill="auto" w:val="clear"/>
        </w:rPr>
        <w:t xml:space="preserve">n, </w:t>
      </w:r>
      <w:r>
        <w:rPr>
          <w:rFonts w:ascii="Verdana" w:hAnsi="Verdana"/>
          <w:sz w:val="22"/>
          <w:szCs w:val="22"/>
          <w:shd w:fill="auto" w:val="clear"/>
        </w:rPr>
        <w:t xml:space="preserve">mutta vähän samalla </w:t>
      </w:r>
      <w:r>
        <w:rPr>
          <w:rFonts w:ascii="Verdana" w:hAnsi="Verdana"/>
          <w:sz w:val="22"/>
          <w:szCs w:val="22"/>
          <w:shd w:fill="auto" w:val="clear"/>
        </w:rPr>
        <w:t xml:space="preserve">tyylillä </w:t>
      </w:r>
      <w:r>
        <w:rPr>
          <w:rFonts w:ascii="Verdana" w:hAnsi="Verdana"/>
          <w:sz w:val="22"/>
          <w:szCs w:val="22"/>
          <w:shd w:fill="auto" w:val="clear"/>
        </w:rPr>
        <w:t>ja samalla makumaailmalla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Siinä ne oikeestaan käytännössä ne, ja tietenkin on sitten jotain </w:t>
      </w:r>
      <w:r>
        <w:rPr>
          <w:rFonts w:ascii="Verdana" w:hAnsi="Verdana"/>
          <w:sz w:val="22"/>
          <w:szCs w:val="22"/>
          <w:shd w:fill="auto" w:val="clear"/>
        </w:rPr>
        <w:t xml:space="preserve">mustikkapiirakkaa ja tällaista. Se lohi on </w:t>
      </w:r>
      <w:r>
        <w:rPr>
          <w:rFonts w:ascii="Verdana" w:hAnsi="Verdana"/>
          <w:sz w:val="22"/>
          <w:szCs w:val="22"/>
          <w:shd w:fill="auto" w:val="clear"/>
        </w:rPr>
        <w:t xml:space="preserve">ollut se meiän </w:t>
      </w:r>
      <w:r>
        <w:rPr>
          <w:rFonts w:ascii="Verdana" w:hAnsi="Verdana"/>
          <w:sz w:val="22"/>
          <w:szCs w:val="22"/>
          <w:shd w:fill="auto" w:val="clear"/>
        </w:rPr>
        <w:t xml:space="preserve">tavallaan se </w:t>
      </w:r>
      <w:r>
        <w:rPr>
          <w:rFonts w:ascii="Verdana" w:hAnsi="Verdana"/>
          <w:sz w:val="22"/>
          <w:szCs w:val="22"/>
          <w:shd w:fill="auto" w:val="clear"/>
        </w:rPr>
        <w:t xml:space="preserve">millä me tuodaan sitä. Toki meillä on </w:t>
      </w:r>
      <w:r>
        <w:rPr>
          <w:rFonts w:ascii="Verdana" w:hAnsi="Verdana"/>
          <w:sz w:val="22"/>
          <w:szCs w:val="22"/>
          <w:shd w:fill="auto" w:val="clear"/>
        </w:rPr>
        <w:t>myös</w:t>
      </w:r>
      <w:r>
        <w:rPr>
          <w:rFonts w:ascii="Verdana" w:hAnsi="Verdana"/>
          <w:sz w:val="22"/>
          <w:szCs w:val="22"/>
          <w:shd w:fill="auto" w:val="clear"/>
        </w:rPr>
        <w:t>kin</w:t>
      </w:r>
      <w:r>
        <w:rPr>
          <w:rFonts w:ascii="Verdana" w:hAnsi="Verdana"/>
          <w:sz w:val="22"/>
          <w:szCs w:val="22"/>
          <w:shd w:fill="auto" w:val="clear"/>
        </w:rPr>
        <w:t xml:space="preserve"> suomalais</w:t>
      </w:r>
      <w:r>
        <w:rPr>
          <w:rFonts w:ascii="Verdana" w:hAnsi="Verdana"/>
          <w:sz w:val="22"/>
          <w:szCs w:val="22"/>
          <w:shd w:fill="auto" w:val="clear"/>
        </w:rPr>
        <w:t>ia</w:t>
      </w:r>
      <w:r>
        <w:rPr>
          <w:rFonts w:ascii="Verdana" w:hAnsi="Verdana"/>
          <w:sz w:val="22"/>
          <w:szCs w:val="22"/>
          <w:shd w:fill="auto" w:val="clear"/>
        </w:rPr>
        <w:t xml:space="preserve"> lihapullia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Mä oon aina koittanut sanoo, että </w:t>
      </w:r>
      <w:r>
        <w:rPr>
          <w:rFonts w:ascii="Verdana" w:hAnsi="Verdana"/>
          <w:sz w:val="22"/>
          <w:szCs w:val="22"/>
          <w:shd w:fill="auto" w:val="clear"/>
        </w:rPr>
        <w:t xml:space="preserve">suomalaiset </w:t>
      </w:r>
      <w:r>
        <w:rPr>
          <w:rFonts w:ascii="Verdana" w:hAnsi="Verdana"/>
          <w:sz w:val="22"/>
          <w:szCs w:val="22"/>
          <w:shd w:fill="auto" w:val="clear"/>
        </w:rPr>
        <w:t>ja ruotsalaiset lihapullat eroaa siinä, että suomalaisessa lihapullassa on lihaa.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[naurua]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Vesa Niskanen: Itsehän </w:t>
      </w:r>
      <w:r>
        <w:rPr>
          <w:rFonts w:ascii="Verdana" w:hAnsi="Verdana"/>
          <w:sz w:val="22"/>
          <w:szCs w:val="22"/>
          <w:shd w:fill="auto" w:val="clear"/>
        </w:rPr>
        <w:t>mä oon tän keksinyt [naurua].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Ding Ma: Hyvin kiteytetty</w:t>
      </w:r>
      <w:r>
        <w:rPr>
          <w:rFonts w:ascii="Verdana" w:hAnsi="Verdana"/>
          <w:sz w:val="22"/>
          <w:szCs w:val="22"/>
          <w:shd w:fill="auto" w:val="clear"/>
        </w:rPr>
        <w:t xml:space="preserve"> sinänsä kyllä. Voisin</w:t>
      </w:r>
      <w:r>
        <w:rPr>
          <w:rFonts w:ascii="Verdana" w:hAnsi="Verdana"/>
          <w:sz w:val="22"/>
          <w:szCs w:val="22"/>
          <w:shd w:fill="auto" w:val="clear"/>
        </w:rPr>
        <w:t xml:space="preserve"> ostaa. Joo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mut hienoa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Rakkaat </w:t>
      </w:r>
      <w:r>
        <w:rPr>
          <w:rFonts w:ascii="Verdana" w:hAnsi="Verdana"/>
          <w:sz w:val="22"/>
          <w:szCs w:val="22"/>
          <w:shd w:fill="auto" w:val="clear"/>
        </w:rPr>
        <w:t>kuuntelijat tosiaan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jos ja kun te käytt</w:t>
      </w:r>
      <w:r>
        <w:rPr>
          <w:rFonts w:ascii="Verdana" w:hAnsi="Verdana"/>
          <w:sz w:val="22"/>
          <w:szCs w:val="22"/>
          <w:shd w:fill="auto" w:val="clear"/>
        </w:rPr>
        <w:t>e</w:t>
      </w:r>
      <w:r>
        <w:rPr>
          <w:rFonts w:ascii="Verdana" w:hAnsi="Verdana"/>
          <w:sz w:val="22"/>
          <w:szCs w:val="22"/>
          <w:shd w:fill="auto" w:val="clear"/>
        </w:rPr>
        <w:t xml:space="preserve"> Pekingissä ja tulee koti-ikävä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niin ilman muuta </w:t>
      </w:r>
      <w:r>
        <w:rPr>
          <w:rFonts w:ascii="Verdana" w:hAnsi="Verdana"/>
          <w:sz w:val="22"/>
          <w:szCs w:val="22"/>
          <w:shd w:fill="auto" w:val="clear"/>
        </w:rPr>
        <w:t xml:space="preserve">Moi-ravintola </w:t>
      </w:r>
      <w:r>
        <w:rPr>
          <w:rFonts w:ascii="Verdana" w:hAnsi="Verdana"/>
          <w:sz w:val="22"/>
          <w:szCs w:val="22"/>
          <w:shd w:fill="auto" w:val="clear"/>
        </w:rPr>
        <w:t>löytyy kaupungista ja sieltä saa tuttu</w:t>
      </w:r>
      <w:r>
        <w:rPr>
          <w:rFonts w:ascii="Verdana" w:hAnsi="Verdana"/>
          <w:sz w:val="22"/>
          <w:szCs w:val="22"/>
          <w:shd w:fill="auto" w:val="clear"/>
        </w:rPr>
        <w:t xml:space="preserve">a </w:t>
      </w:r>
      <w:r>
        <w:rPr>
          <w:rFonts w:ascii="Verdana" w:hAnsi="Verdana"/>
          <w:sz w:val="22"/>
          <w:szCs w:val="22"/>
          <w:shd w:fill="auto" w:val="clear"/>
        </w:rPr>
        <w:t xml:space="preserve">ja turvallista kotiruokaa. 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Mennä</w:t>
      </w:r>
      <w:r>
        <w:rPr>
          <w:rFonts w:ascii="Verdana" w:hAnsi="Verdana"/>
          <w:sz w:val="22"/>
          <w:szCs w:val="22"/>
          <w:shd w:fill="auto" w:val="clear"/>
        </w:rPr>
        <w:t>än</w:t>
      </w:r>
      <w:r>
        <w:rPr>
          <w:rFonts w:ascii="Verdana" w:hAnsi="Verdana"/>
          <w:sz w:val="22"/>
          <w:szCs w:val="22"/>
          <w:shd w:fill="auto" w:val="clear"/>
        </w:rPr>
        <w:t xml:space="preserve"> vielä tähän jakson loppuun jakson sanontaan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 xml:space="preserve">Sanonta menee näin. (--) [0:22:37], </w:t>
      </w:r>
      <w:r>
        <w:rPr>
          <w:rFonts w:ascii="Verdana" w:hAnsi="Verdana"/>
          <w:sz w:val="22"/>
          <w:szCs w:val="22"/>
          <w:shd w:fill="auto" w:val="clear"/>
        </w:rPr>
        <w:t>ruokailu on taivaallisen tärkeä asia kansalle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Kiina on tunnettu rikkaasta ruokakulttuurista ja </w:t>
      </w:r>
      <w:r>
        <w:rPr>
          <w:rFonts w:ascii="Verdana" w:hAnsi="Verdana"/>
          <w:sz w:val="22"/>
          <w:szCs w:val="22"/>
          <w:shd w:fill="auto" w:val="clear"/>
        </w:rPr>
        <w:t xml:space="preserve">kiinalaiset </w:t>
      </w:r>
      <w:r>
        <w:rPr>
          <w:rFonts w:ascii="Verdana" w:hAnsi="Verdana"/>
          <w:sz w:val="22"/>
          <w:szCs w:val="22"/>
          <w:shd w:fill="auto" w:val="clear"/>
        </w:rPr>
        <w:t>rakastavat syömistä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R</w:t>
      </w:r>
      <w:r>
        <w:rPr>
          <w:rFonts w:ascii="Verdana" w:hAnsi="Verdana"/>
          <w:sz w:val="22"/>
          <w:szCs w:val="22"/>
          <w:shd w:fill="auto" w:val="clear"/>
        </w:rPr>
        <w:t>avintola-ala on yksi suurimmista toimialoista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joka on samalla yksi kilpailui</w:t>
      </w:r>
      <w:r>
        <w:rPr>
          <w:rFonts w:ascii="Verdana" w:hAnsi="Verdana"/>
          <w:sz w:val="22"/>
          <w:szCs w:val="22"/>
          <w:shd w:fill="auto" w:val="clear"/>
        </w:rPr>
        <w:t>mmista.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O</w:t>
      </w:r>
      <w:r>
        <w:rPr>
          <w:rFonts w:ascii="Verdana" w:hAnsi="Verdana"/>
          <w:sz w:val="22"/>
          <w:szCs w:val="22"/>
          <w:shd w:fill="auto" w:val="clear"/>
        </w:rPr>
        <w:t>nkin mukava huomata että Kiinan suurkaupungissa löytyy myös suomalaisen ruokakulttuurin edustaja. Nyt kun päästiin ruoka-aiheeseen ja päästi</w:t>
      </w:r>
      <w:r>
        <w:rPr>
          <w:rFonts w:ascii="Verdana" w:hAnsi="Verdana"/>
          <w:sz w:val="22"/>
          <w:szCs w:val="22"/>
          <w:shd w:fill="auto" w:val="clear"/>
        </w:rPr>
        <w:t>i</w:t>
      </w:r>
      <w:r>
        <w:rPr>
          <w:rFonts w:ascii="Verdana" w:hAnsi="Verdana"/>
          <w:sz w:val="22"/>
          <w:szCs w:val="22"/>
          <w:shd w:fill="auto" w:val="clear"/>
        </w:rPr>
        <w:t>n sen kanssa vauhtiin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niin jatketaan seuraavassa jaksossa suomalaisten elintarvikkeiden viennin parissa yhdessä Johanna Heikkisen kanssa</w:t>
      </w:r>
      <w:r>
        <w:rPr>
          <w:rFonts w:ascii="Verdana" w:hAnsi="Verdana"/>
          <w:sz w:val="22"/>
          <w:szCs w:val="22"/>
          <w:shd w:fill="auto" w:val="clear"/>
        </w:rPr>
        <w:t>.</w:t>
      </w:r>
      <w:r>
        <w:rPr>
          <w:rFonts w:ascii="Verdana" w:hAnsi="Verdana"/>
          <w:sz w:val="22"/>
          <w:szCs w:val="22"/>
          <w:shd w:fill="auto" w:val="clear"/>
        </w:rPr>
        <w:t xml:space="preserve"> </w:t>
      </w:r>
      <w:r>
        <w:rPr>
          <w:rFonts w:ascii="Verdana" w:hAnsi="Verdana"/>
          <w:sz w:val="22"/>
          <w:szCs w:val="22"/>
          <w:shd w:fill="auto" w:val="clear"/>
        </w:rPr>
        <w:t>H</w:t>
      </w:r>
      <w:r>
        <w:rPr>
          <w:rFonts w:ascii="Verdana" w:hAnsi="Verdana"/>
          <w:sz w:val="22"/>
          <w:szCs w:val="22"/>
          <w:shd w:fill="auto" w:val="clear"/>
        </w:rPr>
        <w:t>yvät kuulijat</w:t>
      </w:r>
      <w:r>
        <w:rPr>
          <w:rFonts w:ascii="Verdana" w:hAnsi="Verdana"/>
          <w:sz w:val="22"/>
          <w:szCs w:val="22"/>
          <w:shd w:fill="auto" w:val="clear"/>
        </w:rPr>
        <w:t xml:space="preserve">, ota siis podcastimme tilaukseen Spotifyssa, Apple iTunesissa ja Google Podcastissa. Luonnollisesti kaikki jaksot </w:t>
      </w:r>
      <w:r>
        <w:rPr>
          <w:rFonts w:ascii="Verdana" w:hAnsi="Verdana"/>
          <w:sz w:val="22"/>
          <w:szCs w:val="22"/>
          <w:shd w:fill="auto" w:val="clear"/>
        </w:rPr>
        <w:t xml:space="preserve">jaksot löytyvät myös Etelä-Karjalan liiton sivuilta </w:t>
      </w:r>
      <w:r>
        <w:rPr>
          <w:rFonts w:ascii="Verdana" w:hAnsi="Verdana"/>
          <w:sz w:val="22"/>
          <w:szCs w:val="22"/>
          <w:shd w:fill="auto" w:val="clear"/>
        </w:rPr>
        <w:t>www.ekarjala.fi</w:t>
      </w:r>
      <w:r>
        <w:rPr>
          <w:rFonts w:ascii="Verdana" w:hAnsi="Verdana"/>
          <w:sz w:val="22"/>
          <w:szCs w:val="22"/>
          <w:shd w:fill="auto" w:val="clear"/>
        </w:rPr>
        <w:t>. Kiitos Vesa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ja oli hienoa saada sinut meille vieraaksi.  </w:t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Vesa Niskanen: Kiitoksia</w:t>
      </w:r>
      <w:r>
        <w:rPr>
          <w:rFonts w:ascii="Verdana" w:hAnsi="Verdana"/>
          <w:sz w:val="22"/>
          <w:szCs w:val="22"/>
          <w:shd w:fill="auto" w:val="clear"/>
        </w:rPr>
        <w:t>,</w:t>
      </w:r>
      <w:r>
        <w:rPr>
          <w:rFonts w:ascii="Verdana" w:hAnsi="Verdana"/>
          <w:sz w:val="22"/>
          <w:szCs w:val="22"/>
          <w:shd w:fill="auto" w:val="clear"/>
        </w:rPr>
        <w:t xml:space="preserve"> oli kiva</w:t>
      </w:r>
      <w:r>
        <w:rPr>
          <w:rFonts w:ascii="Verdana" w:hAnsi="Verdana"/>
          <w:sz w:val="22"/>
          <w:szCs w:val="22"/>
          <w:shd w:fill="auto" w:val="clear"/>
        </w:rPr>
        <w:t xml:space="preserve"> että kutsuit.</w:t>
      </w:r>
      <w:r>
        <w:rPr>
          <w:rFonts w:ascii="Verdana" w:hAnsi="Verdana"/>
          <w:sz w:val="22"/>
          <w:szCs w:val="22"/>
          <w:shd w:fill="auto" w:val="clear"/>
        </w:rPr>
        <w:br/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 xml:space="preserve">Ding Ma: </w:t>
      </w:r>
      <w:r>
        <w:rPr>
          <w:rFonts w:ascii="Verdana" w:hAnsi="Verdana"/>
          <w:sz w:val="22"/>
          <w:szCs w:val="22"/>
          <w:shd w:fill="auto" w:val="clear"/>
        </w:rPr>
        <w:t>Mahtavaa. J</w:t>
      </w:r>
      <w:r>
        <w:rPr>
          <w:rFonts w:ascii="Verdana" w:hAnsi="Verdana"/>
          <w:sz w:val="22"/>
          <w:szCs w:val="22"/>
          <w:shd w:fill="auto" w:val="clear"/>
        </w:rPr>
        <w:t>a kiitos vielä</w:t>
      </w:r>
      <w:r>
        <w:rPr>
          <w:rFonts w:ascii="Verdana" w:hAnsi="Verdana"/>
          <w:sz w:val="22"/>
          <w:szCs w:val="22"/>
          <w:shd w:fill="auto" w:val="clear"/>
        </w:rPr>
        <w:t xml:space="preserve"> podcastin mahdollistajille, </w:t>
      </w:r>
      <w:r>
        <w:rPr>
          <w:rFonts w:ascii="Verdana" w:hAnsi="Verdana"/>
          <w:sz w:val="22"/>
          <w:szCs w:val="22"/>
          <w:shd w:fill="auto" w:val="clear"/>
        </w:rPr>
        <w:t>Etelä-Karjalan liitolle, Euroopan aluekehitysrahaston EAKR-rahoitusinstrumentille sekä Lappeenrannan paikalliselle yritykselle VMH Productionsille teknisestä toteutuksesta.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  <w:shd w:fill="auto" w:val="clear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  <w:shd w:fill="auto" w:val="clear"/>
        </w:rPr>
      </w:pPr>
      <w:r>
        <w:rPr>
          <w:rFonts w:ascii="Verdana" w:hAnsi="Verdana"/>
          <w:sz w:val="22"/>
          <w:szCs w:val="22"/>
          <w:shd w:fill="auto" w:val="clear"/>
        </w:rPr>
        <w:t>[</w:t>
      </w:r>
      <w:r>
        <w:rPr>
          <w:rFonts w:ascii="Verdana" w:hAnsi="Verdana"/>
          <w:sz w:val="22"/>
          <w:szCs w:val="22"/>
          <w:shd w:fill="auto" w:val="clear"/>
        </w:rPr>
        <w:t>musiikkia]</w:t>
      </w:r>
    </w:p>
    <w:sectPr>
      <w:type w:val="nextPage"/>
      <w:pgSz w:w="11906" w:h="16838"/>
      <w:pgMar w:left="1304" w:right="1304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304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" w:customStyle="1">
    <w:name w:val="st"/>
    <w:basedOn w:val="DefaultParagraphFont"/>
    <w:qFormat/>
    <w:rsid w:val="003227d5"/>
    <w:rPr/>
  </w:style>
  <w:style w:type="character" w:styleId="Painotus">
    <w:name w:val="Painotus"/>
    <w:basedOn w:val="DefaultParagraphFont"/>
    <w:uiPriority w:val="20"/>
    <w:qFormat/>
    <w:rsid w:val="003227d5"/>
    <w:rPr>
      <w:i/>
      <w:iCs/>
    </w:rPr>
  </w:style>
  <w:style w:type="character" w:styleId="Annotationreference">
    <w:name w:val="annotation reference"/>
    <w:basedOn w:val="DefaultParagraphFont"/>
    <w:qFormat/>
    <w:rsid w:val="007f74ab"/>
    <w:rPr>
      <w:sz w:val="16"/>
      <w:szCs w:val="16"/>
    </w:rPr>
  </w:style>
  <w:style w:type="character" w:styleId="KommentintekstiChar" w:customStyle="1">
    <w:name w:val="Kommentin teksti Char"/>
    <w:basedOn w:val="DefaultParagraphFont"/>
    <w:link w:val="Kommentinteksti"/>
    <w:qFormat/>
    <w:rsid w:val="007f74ab"/>
    <w:rPr/>
  </w:style>
  <w:style w:type="character" w:styleId="KommentinotsikkoChar" w:customStyle="1">
    <w:name w:val="Kommentin otsikko Char"/>
    <w:basedOn w:val="KommentintekstiChar"/>
    <w:link w:val="Kommentinotsikko"/>
    <w:qFormat/>
    <w:rsid w:val="007f74ab"/>
    <w:rPr>
      <w:b/>
      <w:bCs/>
    </w:rPr>
  </w:style>
  <w:style w:type="character" w:styleId="SelitetekstiChar" w:customStyle="1">
    <w:name w:val="Seliteteksti Char"/>
    <w:basedOn w:val="DefaultParagraphFont"/>
    <w:link w:val="Seliteteksti"/>
    <w:qFormat/>
    <w:rsid w:val="007f74ab"/>
    <w:rPr>
      <w:rFonts w:ascii="Tahoma" w:hAnsi="Tahoma" w:cs="Tahoma"/>
      <w:sz w:val="16"/>
      <w:szCs w:val="16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6069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intekstiChar"/>
    <w:qFormat/>
    <w:rsid w:val="007f74a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inotsikkoChar"/>
    <w:qFormat/>
    <w:rsid w:val="007f74ab"/>
    <w:pPr/>
    <w:rPr>
      <w:b/>
      <w:bCs/>
    </w:rPr>
  </w:style>
  <w:style w:type="paragraph" w:styleId="BalloonText">
    <w:name w:val="Balloon Text"/>
    <w:basedOn w:val="Normal"/>
    <w:link w:val="SelitetekstiChar"/>
    <w:qFormat/>
    <w:rsid w:val="007f74ab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e8667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i-FI" w:eastAsia="fi-FI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rsid w:val="00f078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CC86CD849844B9984B13A2B0A65F8" ma:contentTypeVersion="0" ma:contentTypeDescription="Create a new document." ma:contentTypeScope="" ma:versionID="a2c1633856a8d5558080a917e7215ac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0AB25-7A08-4AE1-972F-725141E12B49}"/>
</file>

<file path=customXml/itemProps2.xml><?xml version="1.0" encoding="utf-8"?>
<ds:datastoreItem xmlns:ds="http://schemas.openxmlformats.org/officeDocument/2006/customXml" ds:itemID="{FA0FF5ED-B391-4F15-BE2E-D798A4B36F7C}"/>
</file>

<file path=customXml/itemProps3.xml><?xml version="1.0" encoding="utf-8"?>
<ds:datastoreItem xmlns:ds="http://schemas.openxmlformats.org/officeDocument/2006/customXml" ds:itemID="{79296CF8-CD34-43E8-A5C7-2B14E8BF3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LibreOffice/7.1.5.2$Windows_X86_64 LibreOffice_project/85f04e9f809797b8199d13c421bd8a2b025d52b5</Application>
  <AppVersion>15.0000</AppVersion>
  <Pages>7</Pages>
  <Words>2242</Words>
  <Characters>14488</Characters>
  <CharactersWithSpaces>16711</CharactersWithSpaces>
  <Paragraphs>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petram</dc:creator>
  <dc:description/>
  <cp:lastModifiedBy/>
  <cp:revision>41</cp:revision>
  <dcterms:created xsi:type="dcterms:W3CDTF">2019-12-17T08:59:00Z</dcterms:created>
  <dcterms:modified xsi:type="dcterms:W3CDTF">2021-10-13T23:09:05Z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0x0101006A1CC86CD849844B9984B13A2B0A65F8</vt:lpwstr>
  </property>
</Properties>
</file>